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EFAF" w14:textId="59D6E54B" w:rsidR="00011E87" w:rsidRDefault="00461731" w:rsidP="006C7A1E">
      <w:pPr>
        <w:pStyle w:val="Details"/>
        <w:spacing w:before="0"/>
        <w:rPr>
          <w:b/>
          <w:sz w:val="24"/>
          <w:szCs w:val="24"/>
        </w:rPr>
      </w:pPr>
      <w:r>
        <w:rPr>
          <w:noProof/>
        </w:rPr>
        <w:drawing>
          <wp:anchor distT="0" distB="0" distL="114300" distR="114300" simplePos="0" relativeHeight="251658240" behindDoc="1" locked="0" layoutInCell="1" allowOverlap="1" wp14:anchorId="16C91DCE" wp14:editId="242753C7">
            <wp:simplePos x="0" y="0"/>
            <wp:positionH relativeFrom="page">
              <wp:align>right</wp:align>
            </wp:positionH>
            <wp:positionV relativeFrom="paragraph">
              <wp:posOffset>-881380</wp:posOffset>
            </wp:positionV>
            <wp:extent cx="7772400" cy="1828800"/>
            <wp:effectExtent l="0" t="0" r="0" b="0"/>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p w14:paraId="09B91695" w14:textId="169E8166" w:rsidR="00703D85" w:rsidRDefault="00703D85" w:rsidP="006C7A1E">
      <w:pPr>
        <w:pStyle w:val="Details"/>
        <w:spacing w:before="0"/>
        <w:rPr>
          <w:b/>
          <w:sz w:val="24"/>
          <w:szCs w:val="24"/>
        </w:rPr>
      </w:pPr>
    </w:p>
    <w:p w14:paraId="2236EB18" w14:textId="77777777" w:rsidR="00461731" w:rsidRDefault="00461731" w:rsidP="004D5A8B">
      <w:pPr>
        <w:pStyle w:val="Details"/>
        <w:spacing w:before="0"/>
        <w:jc w:val="center"/>
        <w:rPr>
          <w:rStyle w:val="Heading1Char"/>
        </w:rPr>
      </w:pPr>
    </w:p>
    <w:p w14:paraId="1A2A403A" w14:textId="77777777" w:rsidR="00461731" w:rsidRDefault="00461731" w:rsidP="004D5A8B">
      <w:pPr>
        <w:pStyle w:val="Details"/>
        <w:spacing w:before="0"/>
        <w:jc w:val="center"/>
        <w:rPr>
          <w:rStyle w:val="Heading1Char"/>
        </w:rPr>
      </w:pPr>
    </w:p>
    <w:p w14:paraId="4C6D280C" w14:textId="2FE5B3AA" w:rsidR="008D7580" w:rsidRDefault="008D7580" w:rsidP="004D5A8B">
      <w:pPr>
        <w:pStyle w:val="Details"/>
        <w:spacing w:before="0"/>
        <w:jc w:val="center"/>
        <w:rPr>
          <w:rStyle w:val="Heading1Char"/>
        </w:rPr>
      </w:pPr>
      <w:r>
        <w:rPr>
          <w:rStyle w:val="Heading1Char"/>
        </w:rPr>
        <w:t>Governor’s Crime Commission Quarterly Meeting</w:t>
      </w:r>
    </w:p>
    <w:p w14:paraId="1A4E0A7E" w14:textId="77777777" w:rsidR="00461731" w:rsidRDefault="00461731" w:rsidP="008D7580">
      <w:pPr>
        <w:pStyle w:val="Details"/>
        <w:spacing w:before="0"/>
        <w:rPr>
          <w:rStyle w:val="Heading1Char"/>
        </w:rPr>
      </w:pPr>
    </w:p>
    <w:p w14:paraId="03BBEB42" w14:textId="61EE9EC6" w:rsidR="006C7A1E" w:rsidRPr="008D7580" w:rsidRDefault="006C7A1E" w:rsidP="008D7580">
      <w:pPr>
        <w:pStyle w:val="Details"/>
        <w:spacing w:before="0"/>
        <w:rPr>
          <w:sz w:val="24"/>
          <w:szCs w:val="24"/>
        </w:rPr>
      </w:pPr>
      <w:r w:rsidRPr="00461731">
        <w:rPr>
          <w:rStyle w:val="Heading1Char"/>
        </w:rPr>
        <w:t>Date</w:t>
      </w:r>
      <w:r w:rsidRPr="00673C35">
        <w:rPr>
          <w:sz w:val="24"/>
          <w:szCs w:val="24"/>
        </w:rPr>
        <w:t xml:space="preserve">: </w:t>
      </w:r>
      <w:r w:rsidR="00BD26BB">
        <w:rPr>
          <w:sz w:val="24"/>
          <w:szCs w:val="24"/>
        </w:rPr>
        <w:t>December 7</w:t>
      </w:r>
      <w:r w:rsidR="003A39E1">
        <w:rPr>
          <w:sz w:val="24"/>
          <w:szCs w:val="24"/>
        </w:rPr>
        <w:t>, 2023</w:t>
      </w:r>
    </w:p>
    <w:p w14:paraId="117C3196" w14:textId="77777777" w:rsidR="00461731" w:rsidRDefault="00B27CB0" w:rsidP="00461731">
      <w:pPr>
        <w:pStyle w:val="Details"/>
        <w:rPr>
          <w:sz w:val="24"/>
          <w:szCs w:val="24"/>
        </w:rPr>
      </w:pPr>
      <w:r w:rsidRPr="00333478">
        <w:rPr>
          <w:rStyle w:val="Heading1Char"/>
        </w:rPr>
        <w:t>Location</w:t>
      </w:r>
      <w:r w:rsidRPr="00673C35">
        <w:rPr>
          <w:sz w:val="24"/>
          <w:szCs w:val="24"/>
        </w:rPr>
        <w:t>: Virtual Meeting via WebEx and in-person at 1201 Front Street</w:t>
      </w:r>
    </w:p>
    <w:p w14:paraId="4D124E73" w14:textId="61D3B2B8" w:rsidR="006C7A1E" w:rsidRPr="000102B6" w:rsidRDefault="00F47292" w:rsidP="00461731">
      <w:pPr>
        <w:pStyle w:val="Heading1"/>
      </w:pPr>
      <w:r>
        <w:t xml:space="preserve">In </w:t>
      </w:r>
      <w:r w:rsidRPr="00D64C77">
        <w:t>Attendance</w:t>
      </w:r>
    </w:p>
    <w:p w14:paraId="36D35C06" w14:textId="7A6F5D98" w:rsidR="0084278C" w:rsidRDefault="00BC3190" w:rsidP="006C7A1E">
      <w:pPr>
        <w:rPr>
          <w:color w:val="000000" w:themeColor="text1"/>
        </w:rPr>
      </w:pPr>
      <w:r>
        <w:rPr>
          <w:color w:val="000000" w:themeColor="text1"/>
        </w:rPr>
        <w:t>Members:</w:t>
      </w:r>
      <w:r w:rsidR="00C7476D">
        <w:rPr>
          <w:color w:val="000000" w:themeColor="text1"/>
        </w:rPr>
        <w:t xml:space="preserve"> </w:t>
      </w:r>
      <w:r w:rsidR="00AD4982">
        <w:rPr>
          <w:color w:val="000000" w:themeColor="text1"/>
        </w:rPr>
        <w:t xml:space="preserve">Chief Patrice Andrews, Justice Philip Berger Jr., Sheriff Clarence </w:t>
      </w:r>
      <w:proofErr w:type="spellStart"/>
      <w:r w:rsidR="00AD4982">
        <w:rPr>
          <w:color w:val="000000" w:themeColor="text1"/>
        </w:rPr>
        <w:t>Birkhead</w:t>
      </w:r>
      <w:proofErr w:type="spellEnd"/>
      <w:r w:rsidR="00AD4982">
        <w:rPr>
          <w:color w:val="000000" w:themeColor="text1"/>
        </w:rPr>
        <w:t xml:space="preserve">, Sheriff Charles Blackwood, Director Ryan Boyce, Secretary Eddie Buffaloe Jr. (represented by Caroline Valand), Commissioner Leto Copeley, Judge Mary Covington, Commissioner Benjamin Curtis, Judge Sherri Elliot, Mayor Don Hardy, Commissioner Jodi Harrison, Commissioner Andrew Hendry, Chief Dan House, Commissioner Karen Howard, Colonel Freddy Johnson, Commissioner Monika Johnson-Hostler, Deputy Secretary William Lassiter, Deputy Secretary Tracy Lee (represented by Theresa Starling), Commissioner Jasmine McGhee, Commissioner Richard Parks, Sherriff Willie Rowe, Director Robert Schurmeier, Director Angela Smith, The Honorable Rebecca </w:t>
      </w:r>
      <w:proofErr w:type="spellStart"/>
      <w:r w:rsidR="00AD4982">
        <w:rPr>
          <w:color w:val="000000" w:themeColor="text1"/>
        </w:rPr>
        <w:t>Spragins</w:t>
      </w:r>
      <w:proofErr w:type="spellEnd"/>
      <w:r w:rsidR="00AD4982">
        <w:rPr>
          <w:color w:val="000000" w:themeColor="text1"/>
        </w:rPr>
        <w:t xml:space="preserve">, Reverend Bruce Stanley, Councilman Christopher Suggs, The Honorable Pamela Thompson, Commissioner Tabari Wallace, Chief Michael Yaniero </w:t>
      </w:r>
    </w:p>
    <w:p w14:paraId="291029E5" w14:textId="77777777" w:rsidR="00A512D8" w:rsidRDefault="00A512D8" w:rsidP="006C7A1E">
      <w:pPr>
        <w:rPr>
          <w:color w:val="000000" w:themeColor="text1"/>
        </w:rPr>
      </w:pPr>
    </w:p>
    <w:p w14:paraId="036BC93A" w14:textId="10B4F96E" w:rsidR="00AD4982" w:rsidRDefault="00BC3190" w:rsidP="006C7A1E">
      <w:pPr>
        <w:rPr>
          <w:color w:val="000000" w:themeColor="text1"/>
        </w:rPr>
      </w:pPr>
      <w:r>
        <w:rPr>
          <w:color w:val="000000" w:themeColor="text1"/>
        </w:rPr>
        <w:t>Staff</w:t>
      </w:r>
      <w:r w:rsidR="00B80C6A">
        <w:rPr>
          <w:color w:val="000000" w:themeColor="text1"/>
        </w:rPr>
        <w:t xml:space="preserve">: </w:t>
      </w:r>
      <w:r w:rsidR="00AD4982">
        <w:rPr>
          <w:color w:val="000000" w:themeColor="text1"/>
        </w:rPr>
        <w:t xml:space="preserve">Katrina Agasino, Keyon Ashe, Paris Baker, Diane Barber-Whitaker, Michelle Beck, Daun Brown, Keith Bugner, Felicia Byrd, Arienne Cheek, Grace Clougherty, Tom Cook, Sandy Dixon, </w:t>
      </w:r>
      <w:r w:rsidR="00C8492E">
        <w:rPr>
          <w:color w:val="000000" w:themeColor="text1"/>
        </w:rPr>
        <w:t xml:space="preserve">Robert Epstein, </w:t>
      </w:r>
      <w:r w:rsidR="00AD4982">
        <w:rPr>
          <w:color w:val="000000" w:themeColor="text1"/>
        </w:rPr>
        <w:t xml:space="preserve">Caroline Farmer, Kevin Farrell, </w:t>
      </w:r>
      <w:r w:rsidR="00C8492E">
        <w:rPr>
          <w:color w:val="000000" w:themeColor="text1"/>
        </w:rPr>
        <w:t xml:space="preserve">Betty Harrington, Jennifer Johnston, Carolyn Locklear, Jordan Mayer, Adonicca McAllister, Eric McCabe, Pat McDonald, Medwin Metzger, Tanya Ogburn, Navin Puri, Jackie Ray, LaShanya Richardson, Christina Scarano, Burley Spinks, Matthew Stuart, Blake Sykes, Allyson Teem, Brenda Washington, Jason Wimmer, Bria Wortham, Roxana Zelada-Lewis </w:t>
      </w:r>
    </w:p>
    <w:p w14:paraId="3E319875" w14:textId="77777777" w:rsidR="00A512D8" w:rsidRDefault="00A512D8" w:rsidP="006C7A1E">
      <w:pPr>
        <w:rPr>
          <w:color w:val="000000" w:themeColor="text1"/>
        </w:rPr>
      </w:pPr>
    </w:p>
    <w:p w14:paraId="6BDF11B5" w14:textId="7DE5069D" w:rsidR="007A4CC8" w:rsidRDefault="00BC3190" w:rsidP="007A4CC8">
      <w:pPr>
        <w:rPr>
          <w:color w:val="000000" w:themeColor="text1"/>
        </w:rPr>
      </w:pPr>
      <w:r>
        <w:rPr>
          <w:color w:val="000000" w:themeColor="text1"/>
        </w:rPr>
        <w:t>Guests:</w:t>
      </w:r>
      <w:r w:rsidR="00803EDA">
        <w:rPr>
          <w:color w:val="000000" w:themeColor="text1"/>
        </w:rPr>
        <w:t xml:space="preserve"> </w:t>
      </w:r>
      <w:r w:rsidR="007A4CC8">
        <w:rPr>
          <w:color w:val="000000" w:themeColor="text1"/>
        </w:rPr>
        <w:t>Stella Bailey (DHHS), Ryan Boyce, Eddie Caldwell (NC Sheriffs’ Association), Julio Cazares, Emily Ch</w:t>
      </w:r>
      <w:r w:rsidR="007A4CC8">
        <w:rPr>
          <w:rFonts w:cstheme="minorHAnsi"/>
          <w:color w:val="000000" w:themeColor="text1"/>
        </w:rPr>
        <w:t>á</w:t>
      </w:r>
      <w:r w:rsidR="007A4CC8">
        <w:rPr>
          <w:color w:val="000000" w:themeColor="text1"/>
        </w:rPr>
        <w:t xml:space="preserve">vez (UNC Chapel Hill), </w:t>
      </w:r>
      <w:proofErr w:type="spellStart"/>
      <w:r w:rsidR="007A4CC8">
        <w:rPr>
          <w:color w:val="000000" w:themeColor="text1"/>
        </w:rPr>
        <w:t>Zieu</w:t>
      </w:r>
      <w:proofErr w:type="spellEnd"/>
      <w:r w:rsidR="007A4CC8">
        <w:rPr>
          <w:color w:val="000000" w:themeColor="text1"/>
        </w:rPr>
        <w:t xml:space="preserve"> </w:t>
      </w:r>
      <w:proofErr w:type="spellStart"/>
      <w:r w:rsidR="007A4CC8">
        <w:rPr>
          <w:color w:val="000000" w:themeColor="text1"/>
        </w:rPr>
        <w:t>Dalsheim</w:t>
      </w:r>
      <w:proofErr w:type="spellEnd"/>
      <w:r w:rsidR="007A4CC8">
        <w:rPr>
          <w:color w:val="000000" w:themeColor="text1"/>
        </w:rPr>
        <w:t xml:space="preserve">, Tonya Van </w:t>
      </w:r>
      <w:proofErr w:type="spellStart"/>
      <w:r w:rsidR="007A4CC8">
        <w:rPr>
          <w:color w:val="000000" w:themeColor="text1"/>
        </w:rPr>
        <w:t>Deinse</w:t>
      </w:r>
      <w:proofErr w:type="spellEnd"/>
      <w:r w:rsidR="007A4CC8">
        <w:rPr>
          <w:color w:val="000000" w:themeColor="text1"/>
        </w:rPr>
        <w:t xml:space="preserve"> (UNC School of Social Work), Tom Donahue, Marie Evitt (NC Sheriffs’ Association), Deena Fulton (UNC School of Social Work), Deborah Garcia-Sandoval (Probation Officer/Handgun Intervention Program Coordinator), Jane Gilchrist (NCDPS), Bonnie Helmink (Director of Applicant </w:t>
      </w:r>
      <w:proofErr w:type="spellStart"/>
      <w:r w:rsidR="007A4CC8">
        <w:rPr>
          <w:color w:val="000000" w:themeColor="text1"/>
        </w:rPr>
        <w:t>Servies</w:t>
      </w:r>
      <w:proofErr w:type="spellEnd"/>
      <w:r w:rsidR="007A4CC8">
        <w:rPr>
          <w:color w:val="000000" w:themeColor="text1"/>
        </w:rPr>
        <w:t xml:space="preserve">), Meredith Hemphill, Brea Hollingsworth (CBS 17), Sherry Hunter (DPS), Chelsea Kancilia (Denver District Attorney’s Office), Diana Kees, Laura Leslie, Julia Metz (UNC-Chapel Hill), TeAndra Miller (LANC), Ryan </w:t>
      </w:r>
      <w:proofErr w:type="spellStart"/>
      <w:r w:rsidR="007A4CC8">
        <w:rPr>
          <w:color w:val="000000" w:themeColor="text1"/>
        </w:rPr>
        <w:t>Oehrli</w:t>
      </w:r>
      <w:proofErr w:type="spellEnd"/>
      <w:r w:rsidR="007A4CC8">
        <w:rPr>
          <w:color w:val="000000" w:themeColor="text1"/>
        </w:rPr>
        <w:t xml:space="preserve">, Josh </w:t>
      </w:r>
      <w:proofErr w:type="spellStart"/>
      <w:r w:rsidR="007A4CC8">
        <w:rPr>
          <w:color w:val="000000" w:themeColor="text1"/>
        </w:rPr>
        <w:t>Panter</w:t>
      </w:r>
      <w:proofErr w:type="spellEnd"/>
      <w:r w:rsidR="007A4CC8">
        <w:rPr>
          <w:color w:val="000000" w:themeColor="text1"/>
        </w:rPr>
        <w:t xml:space="preserve"> (NCDAC), Dana Rice (UNC School of Social Work), Mary Kathryn Smith, Bailey </w:t>
      </w:r>
      <w:proofErr w:type="spellStart"/>
      <w:r w:rsidR="007A4CC8">
        <w:rPr>
          <w:color w:val="000000" w:themeColor="text1"/>
        </w:rPr>
        <w:t>Sprazins</w:t>
      </w:r>
      <w:proofErr w:type="spellEnd"/>
      <w:r w:rsidR="007A4CC8">
        <w:rPr>
          <w:color w:val="000000" w:themeColor="text1"/>
        </w:rPr>
        <w:t xml:space="preserve"> (CSC), Allison Waters (UNC Chapel Hill), WCTI 12, Morgan Weiss (NCGA), Marc Wilson (CBS 17), Charlotte Woolard (NCDPS), WRAL</w:t>
      </w:r>
    </w:p>
    <w:p w14:paraId="3C7A43A8" w14:textId="67B74BD5" w:rsidR="00D40FBF" w:rsidRDefault="00D40FBF" w:rsidP="00D40FBF"/>
    <w:p w14:paraId="0AC501C7" w14:textId="65F9AB87" w:rsidR="00FA733B" w:rsidRDefault="00FA733B" w:rsidP="006C7A1E">
      <w:pPr>
        <w:pStyle w:val="Heading1"/>
      </w:pPr>
      <w:r>
        <w:lastRenderedPageBreak/>
        <w:t>Call to Order</w:t>
      </w:r>
      <w:r w:rsidR="006563D4">
        <w:t xml:space="preserve"> and Roll Call</w:t>
      </w:r>
    </w:p>
    <w:p w14:paraId="71D34E0F" w14:textId="571DCCBE" w:rsidR="00FA733B" w:rsidRPr="00FA733B" w:rsidRDefault="00FA733B" w:rsidP="00FA733B">
      <w:pPr>
        <w:rPr>
          <w:lang w:eastAsia="ja-JP"/>
        </w:rPr>
      </w:pPr>
      <w:r w:rsidRPr="0BC69C6D">
        <w:rPr>
          <w:lang w:eastAsia="ja-JP"/>
        </w:rPr>
        <w:t xml:space="preserve">Meeting was called to order by </w:t>
      </w:r>
      <w:r w:rsidR="00EA12D6">
        <w:rPr>
          <w:lang w:eastAsia="ja-JP"/>
        </w:rPr>
        <w:t xml:space="preserve">Sheriff </w:t>
      </w:r>
      <w:r w:rsidR="00F9450C">
        <w:rPr>
          <w:lang w:eastAsia="ja-JP"/>
        </w:rPr>
        <w:t xml:space="preserve">Charles </w:t>
      </w:r>
      <w:r w:rsidR="00EA12D6">
        <w:rPr>
          <w:lang w:eastAsia="ja-JP"/>
        </w:rPr>
        <w:t>Blackwood</w:t>
      </w:r>
      <w:r w:rsidRPr="0BC69C6D">
        <w:rPr>
          <w:lang w:eastAsia="ja-JP"/>
        </w:rPr>
        <w:t xml:space="preserve"> at</w:t>
      </w:r>
      <w:r w:rsidR="00BD26BB">
        <w:rPr>
          <w:lang w:eastAsia="ja-JP"/>
        </w:rPr>
        <w:t xml:space="preserve"> </w:t>
      </w:r>
      <w:r w:rsidR="00EA12D6">
        <w:rPr>
          <w:lang w:eastAsia="ja-JP"/>
        </w:rPr>
        <w:t>9:02 a.m</w:t>
      </w:r>
      <w:r w:rsidRPr="0BC69C6D">
        <w:rPr>
          <w:lang w:eastAsia="ja-JP"/>
        </w:rPr>
        <w:t>.</w:t>
      </w:r>
      <w:r w:rsidR="006563D4" w:rsidRPr="0BC69C6D">
        <w:rPr>
          <w:lang w:eastAsia="ja-JP"/>
        </w:rPr>
        <w:t xml:space="preserve"> </w:t>
      </w:r>
      <w:r w:rsidR="006563D4" w:rsidRPr="0BC69C6D">
        <w:rPr>
          <w:color w:val="000000" w:themeColor="text1"/>
        </w:rPr>
        <w:t xml:space="preserve">After </w:t>
      </w:r>
      <w:r w:rsidR="5EE966CA" w:rsidRPr="0BC69C6D">
        <w:rPr>
          <w:color w:val="000000" w:themeColor="text1"/>
        </w:rPr>
        <w:t>welcoming everyone, A</w:t>
      </w:r>
      <w:r w:rsidR="006563D4" w:rsidRPr="0BC69C6D">
        <w:rPr>
          <w:color w:val="000000" w:themeColor="text1"/>
        </w:rPr>
        <w:t xml:space="preserve"> quorum was established</w:t>
      </w:r>
      <w:r w:rsidR="00681860" w:rsidRPr="0BC69C6D">
        <w:rPr>
          <w:color w:val="000000" w:themeColor="text1"/>
        </w:rPr>
        <w:t xml:space="preserve"> </w:t>
      </w:r>
      <w:r w:rsidR="2E2163AC" w:rsidRPr="0BC69C6D">
        <w:rPr>
          <w:color w:val="000000" w:themeColor="text1"/>
        </w:rPr>
        <w:t xml:space="preserve">by roll call </w:t>
      </w:r>
      <w:r w:rsidR="00681860" w:rsidRPr="0BC69C6D">
        <w:rPr>
          <w:color w:val="000000" w:themeColor="text1"/>
        </w:rPr>
        <w:t xml:space="preserve">with </w:t>
      </w:r>
      <w:r w:rsidR="00176D30">
        <w:rPr>
          <w:color w:val="000000" w:themeColor="text1"/>
        </w:rPr>
        <w:t>30</w:t>
      </w:r>
      <w:r w:rsidR="00F9450C">
        <w:rPr>
          <w:color w:val="000000" w:themeColor="text1"/>
        </w:rPr>
        <w:t xml:space="preserve"> </w:t>
      </w:r>
      <w:r w:rsidR="00681860" w:rsidRPr="0BC69C6D">
        <w:rPr>
          <w:color w:val="000000" w:themeColor="text1"/>
        </w:rPr>
        <w:t>members present and</w:t>
      </w:r>
      <w:r w:rsidR="00BD26BB">
        <w:rPr>
          <w:color w:val="000000" w:themeColor="text1"/>
        </w:rPr>
        <w:t xml:space="preserve"> </w:t>
      </w:r>
      <w:r w:rsidR="00F9450C">
        <w:rPr>
          <w:color w:val="000000" w:themeColor="text1"/>
        </w:rPr>
        <w:t>2</w:t>
      </w:r>
      <w:r w:rsidR="00176D30">
        <w:rPr>
          <w:color w:val="000000" w:themeColor="text1"/>
        </w:rPr>
        <w:t>5</w:t>
      </w:r>
      <w:r w:rsidR="00F9450C">
        <w:rPr>
          <w:color w:val="000000" w:themeColor="text1"/>
        </w:rPr>
        <w:t xml:space="preserve"> </w:t>
      </w:r>
      <w:r w:rsidR="00681860" w:rsidRPr="0BC69C6D">
        <w:rPr>
          <w:color w:val="000000" w:themeColor="text1"/>
        </w:rPr>
        <w:t xml:space="preserve">voting members present. </w:t>
      </w:r>
    </w:p>
    <w:p w14:paraId="6B0419F6" w14:textId="51321E66" w:rsidR="006C7A1E" w:rsidRPr="00CA6B4F" w:rsidRDefault="00437AA2" w:rsidP="006C7A1E">
      <w:pPr>
        <w:pStyle w:val="Heading1"/>
      </w:pPr>
      <w:r>
        <w:t>Reminders</w:t>
      </w:r>
    </w:p>
    <w:p w14:paraId="1764DD98" w14:textId="148C09B9" w:rsidR="006C7A1E" w:rsidRDefault="00461731" w:rsidP="006C7A1E">
      <w:pPr>
        <w:rPr>
          <w:color w:val="000000" w:themeColor="text1"/>
        </w:rPr>
      </w:pPr>
      <w:r>
        <w:rPr>
          <w:lang w:eastAsia="ja-JP"/>
        </w:rPr>
        <w:t>Sheriff Charles Blackwood</w:t>
      </w:r>
      <w:r w:rsidRPr="0BC69C6D">
        <w:rPr>
          <w:lang w:eastAsia="ja-JP"/>
        </w:rPr>
        <w:t xml:space="preserve"> </w:t>
      </w:r>
      <w:r w:rsidR="00437AA2">
        <w:rPr>
          <w:color w:val="000000" w:themeColor="text1"/>
        </w:rPr>
        <w:t xml:space="preserve">provided </w:t>
      </w:r>
      <w:r w:rsidR="003B2041">
        <w:rPr>
          <w:color w:val="000000" w:themeColor="text1"/>
        </w:rPr>
        <w:t>the</w:t>
      </w:r>
      <w:r w:rsidR="00437AA2">
        <w:rPr>
          <w:color w:val="000000" w:themeColor="text1"/>
        </w:rPr>
        <w:t xml:space="preserve"> e</w:t>
      </w:r>
      <w:r w:rsidR="00437AA2" w:rsidRPr="00437AA2">
        <w:rPr>
          <w:color w:val="000000" w:themeColor="text1"/>
        </w:rPr>
        <w:t>thics</w:t>
      </w:r>
      <w:r w:rsidR="00437AA2">
        <w:rPr>
          <w:color w:val="000000" w:themeColor="text1"/>
        </w:rPr>
        <w:t xml:space="preserve"> reminder from th</w:t>
      </w:r>
      <w:r w:rsidR="00437AA2" w:rsidRPr="00437AA2">
        <w:rPr>
          <w:color w:val="000000" w:themeColor="text1"/>
        </w:rPr>
        <w:t>e</w:t>
      </w:r>
      <w:r w:rsidR="003B2041">
        <w:rPr>
          <w:color w:val="000000" w:themeColor="text1"/>
        </w:rPr>
        <w:t xml:space="preserve"> NC</w:t>
      </w:r>
      <w:r w:rsidR="00437AA2" w:rsidRPr="00437AA2">
        <w:rPr>
          <w:color w:val="000000" w:themeColor="text1"/>
        </w:rPr>
        <w:t xml:space="preserve"> General Statute, Chapter 138A-35, and other provisions of the State Government Ethics Act</w:t>
      </w:r>
      <w:r w:rsidR="00437AA2">
        <w:rPr>
          <w:color w:val="000000" w:themeColor="text1"/>
        </w:rPr>
        <w:t xml:space="preserve">. </w:t>
      </w:r>
      <w:r w:rsidR="00D74536" w:rsidRPr="00B620E8">
        <w:rPr>
          <w:color w:val="000000" w:themeColor="text1"/>
        </w:rPr>
        <w:t xml:space="preserve">A reminder for recusal was made. </w:t>
      </w:r>
      <w:r w:rsidR="00B620E8" w:rsidRPr="00503CAA">
        <w:rPr>
          <w:color w:val="000000" w:themeColor="text1"/>
        </w:rPr>
        <w:t xml:space="preserve">No conflicts were </w:t>
      </w:r>
      <w:r w:rsidR="00E91AF7" w:rsidRPr="00503CAA">
        <w:rPr>
          <w:color w:val="000000" w:themeColor="text1"/>
        </w:rPr>
        <w:t>raised,</w:t>
      </w:r>
      <w:r w:rsidR="00B620E8" w:rsidRPr="00503CAA">
        <w:rPr>
          <w:color w:val="000000" w:themeColor="text1"/>
        </w:rPr>
        <w:t xml:space="preserve"> and </w:t>
      </w:r>
      <w:r w:rsidR="00635400" w:rsidRPr="00503CAA">
        <w:rPr>
          <w:color w:val="000000" w:themeColor="text1"/>
        </w:rPr>
        <w:t>no one</w:t>
      </w:r>
      <w:r w:rsidR="00B620E8" w:rsidRPr="00503CAA">
        <w:rPr>
          <w:color w:val="000000" w:themeColor="text1"/>
        </w:rPr>
        <w:t xml:space="preserve"> </w:t>
      </w:r>
      <w:r w:rsidR="000C1D34">
        <w:rPr>
          <w:color w:val="000000" w:themeColor="text1"/>
        </w:rPr>
        <w:t xml:space="preserve">verbally </w:t>
      </w:r>
      <w:r w:rsidR="00B620E8" w:rsidRPr="00503CAA">
        <w:rPr>
          <w:color w:val="000000" w:themeColor="text1"/>
        </w:rPr>
        <w:t>recused themselves.</w:t>
      </w:r>
      <w:r w:rsidR="00B620E8">
        <w:rPr>
          <w:color w:val="000000" w:themeColor="text1"/>
        </w:rPr>
        <w:t xml:space="preserve"> </w:t>
      </w:r>
      <w:r w:rsidR="00F46E1D">
        <w:rPr>
          <w:color w:val="000000" w:themeColor="text1"/>
        </w:rPr>
        <w:t xml:space="preserve"> </w:t>
      </w:r>
    </w:p>
    <w:p w14:paraId="0A264898" w14:textId="77777777" w:rsidR="00F46E1D" w:rsidRPr="00CA6B4F" w:rsidRDefault="00F46E1D" w:rsidP="00F46E1D">
      <w:pPr>
        <w:pStyle w:val="Heading1"/>
      </w:pPr>
      <w:r>
        <w:t>Approval of Minutes</w:t>
      </w:r>
    </w:p>
    <w:p w14:paraId="3E2770FC" w14:textId="4158BF55" w:rsidR="00F46E1D" w:rsidRPr="00CA6B4F" w:rsidRDefault="00461731" w:rsidP="006C7A1E">
      <w:pPr>
        <w:rPr>
          <w:color w:val="000000" w:themeColor="text1"/>
        </w:rPr>
      </w:pPr>
      <w:r>
        <w:rPr>
          <w:color w:val="000000" w:themeColor="text1"/>
        </w:rPr>
        <w:t xml:space="preserve">Minutes were sent in advance of the meeting. </w:t>
      </w:r>
      <w:r w:rsidR="007A4CC8">
        <w:rPr>
          <w:color w:val="000000" w:themeColor="text1"/>
        </w:rPr>
        <w:t xml:space="preserve">Time was </w:t>
      </w:r>
      <w:r w:rsidR="003B2041" w:rsidRPr="0BC69C6D">
        <w:rPr>
          <w:color w:val="000000" w:themeColor="text1"/>
        </w:rPr>
        <w:t xml:space="preserve">provided time for </w:t>
      </w:r>
      <w:r>
        <w:rPr>
          <w:color w:val="000000" w:themeColor="text1"/>
        </w:rPr>
        <w:t>discussion of the minutes</w:t>
      </w:r>
      <w:r w:rsidR="003B2041" w:rsidRPr="0BC69C6D">
        <w:rPr>
          <w:color w:val="000000" w:themeColor="text1"/>
        </w:rPr>
        <w:t xml:space="preserve"> and </w:t>
      </w:r>
      <w:r w:rsidR="007A4CC8">
        <w:rPr>
          <w:color w:val="000000" w:themeColor="text1"/>
        </w:rPr>
        <w:t xml:space="preserve">a vote was requested for approval. </w:t>
      </w:r>
      <w:r>
        <w:rPr>
          <w:color w:val="000000" w:themeColor="text1"/>
        </w:rPr>
        <w:t>Bruce Stanley moved to accept the minutes. Pamela Thompson seconded the motion. The motion passed unanimously and minutes were approved</w:t>
      </w:r>
      <w:r w:rsidR="00F7084A" w:rsidRPr="0BC69C6D">
        <w:rPr>
          <w:color w:val="000000" w:themeColor="text1"/>
        </w:rPr>
        <w:t xml:space="preserve">. </w:t>
      </w:r>
    </w:p>
    <w:p w14:paraId="35249D07" w14:textId="3AC5EFFD" w:rsidR="4CB9AA86" w:rsidRDefault="4CB9AA86" w:rsidP="17EFF257">
      <w:pPr>
        <w:pStyle w:val="Heading1"/>
      </w:pPr>
      <w:r>
        <w:t>Presentations</w:t>
      </w:r>
    </w:p>
    <w:p w14:paraId="73DDA99F" w14:textId="4074A4B0" w:rsidR="00EA12D6" w:rsidRDefault="00EA12D6" w:rsidP="00EA12D6">
      <w:pPr>
        <w:pStyle w:val="ListBullet"/>
        <w:numPr>
          <w:ilvl w:val="0"/>
          <w:numId w:val="0"/>
        </w:numPr>
      </w:pPr>
      <w:r>
        <w:t>GCC Updates: Caroline Farmer informed the commission on the upcoming VOCA funding decrease and on the new GCC grants management system</w:t>
      </w:r>
      <w:r w:rsidR="007A4CC8">
        <w:t xml:space="preserve">, </w:t>
      </w:r>
      <w:r>
        <w:t xml:space="preserve">EBS. She also </w:t>
      </w:r>
      <w:r w:rsidR="007A4CC8">
        <w:t>announced</w:t>
      </w:r>
      <w:r>
        <w:t xml:space="preserve"> the upcoming federal audit. </w:t>
      </w:r>
    </w:p>
    <w:p w14:paraId="6D164264" w14:textId="09FDDB56" w:rsidR="008F1304" w:rsidRDefault="008F1304" w:rsidP="00EA12D6">
      <w:pPr>
        <w:pStyle w:val="ListBullet"/>
        <w:numPr>
          <w:ilvl w:val="0"/>
          <w:numId w:val="0"/>
        </w:numPr>
      </w:pPr>
    </w:p>
    <w:p w14:paraId="6AD42005" w14:textId="0C9C82C1" w:rsidR="008F1304" w:rsidRDefault="008F1304" w:rsidP="00EA12D6">
      <w:pPr>
        <w:pStyle w:val="ListBullet"/>
        <w:numPr>
          <w:ilvl w:val="0"/>
          <w:numId w:val="0"/>
        </w:numPr>
      </w:pPr>
      <w:r>
        <w:t>Criminal Justice Data</w:t>
      </w:r>
    </w:p>
    <w:p w14:paraId="6B50EF77" w14:textId="399A477A" w:rsidR="008F1304" w:rsidRDefault="008F1304" w:rsidP="008F1304">
      <w:pPr>
        <w:pStyle w:val="ListBullet"/>
        <w:numPr>
          <w:ilvl w:val="0"/>
          <w:numId w:val="19"/>
        </w:numPr>
      </w:pPr>
      <w:r>
        <w:t>Michelle Beck from the GCC Criminal Justice Analysis Center presented on the work that the Criminal Justice Analysis Center is doing. There was a handout provided to the commission (attached</w:t>
      </w:r>
      <w:r w:rsidR="007A4CC8">
        <w:t>)</w:t>
      </w:r>
      <w:r>
        <w:t xml:space="preserve">. </w:t>
      </w:r>
    </w:p>
    <w:p w14:paraId="3DA17780" w14:textId="77433366" w:rsidR="008F1304" w:rsidRDefault="008F1304" w:rsidP="008F1304">
      <w:pPr>
        <w:pStyle w:val="ListBullet"/>
        <w:numPr>
          <w:ilvl w:val="0"/>
          <w:numId w:val="0"/>
        </w:numPr>
      </w:pPr>
    </w:p>
    <w:p w14:paraId="6817B924" w14:textId="61F17988" w:rsidR="008F1304" w:rsidRDefault="008F1304" w:rsidP="008F1304">
      <w:pPr>
        <w:pStyle w:val="ListBullet"/>
        <w:numPr>
          <w:ilvl w:val="0"/>
          <w:numId w:val="0"/>
        </w:numPr>
      </w:pPr>
      <w:r>
        <w:t xml:space="preserve">Community Needs Assessment </w:t>
      </w:r>
    </w:p>
    <w:p w14:paraId="07D050EB" w14:textId="034FFBAF" w:rsidR="008F1304" w:rsidRDefault="008F1304" w:rsidP="008F1304">
      <w:pPr>
        <w:pStyle w:val="ListBullet"/>
        <w:numPr>
          <w:ilvl w:val="0"/>
          <w:numId w:val="19"/>
        </w:numPr>
      </w:pPr>
      <w:r>
        <w:t xml:space="preserve">Tonya Van </w:t>
      </w:r>
      <w:proofErr w:type="spellStart"/>
      <w:r>
        <w:t>Deinse</w:t>
      </w:r>
      <w:proofErr w:type="spellEnd"/>
      <w:r>
        <w:t xml:space="preserve">, Dana Rice, and Deena Fulton from the UNC School of Social Work presented </w:t>
      </w:r>
      <w:r w:rsidR="009D2DCD">
        <w:t xml:space="preserve">additional data </w:t>
      </w:r>
      <w:r>
        <w:t>on the NC Victims of Crime Community Needs Assessment</w:t>
      </w:r>
      <w:r w:rsidR="009D2DCD">
        <w:t xml:space="preserve"> which will be posted on the website.</w:t>
      </w:r>
    </w:p>
    <w:p w14:paraId="468D17F5" w14:textId="2DDCEACC" w:rsidR="00AD6028" w:rsidRDefault="00AD6028" w:rsidP="00AD6028">
      <w:pPr>
        <w:pStyle w:val="ListBullet"/>
        <w:numPr>
          <w:ilvl w:val="0"/>
          <w:numId w:val="0"/>
        </w:numPr>
      </w:pPr>
    </w:p>
    <w:p w14:paraId="0F2850F4" w14:textId="78104C5F" w:rsidR="00AD6028" w:rsidRDefault="00AD6028" w:rsidP="00AD6028">
      <w:pPr>
        <w:pStyle w:val="ListBullet"/>
        <w:numPr>
          <w:ilvl w:val="0"/>
          <w:numId w:val="0"/>
        </w:numPr>
      </w:pPr>
      <w:r>
        <w:t>Medicaid Expansion</w:t>
      </w:r>
    </w:p>
    <w:p w14:paraId="244ED711" w14:textId="2BD9F507" w:rsidR="00AD6028" w:rsidRDefault="00AD6028" w:rsidP="00AD6028">
      <w:pPr>
        <w:pStyle w:val="ListBullet"/>
        <w:numPr>
          <w:ilvl w:val="0"/>
          <w:numId w:val="19"/>
        </w:numPr>
      </w:pPr>
      <w:r>
        <w:t xml:space="preserve">Stella Bailey from </w:t>
      </w:r>
      <w:r w:rsidR="00C95462">
        <w:t>the Department of Health and Human Services</w:t>
      </w:r>
      <w:r>
        <w:t xml:space="preserve"> presented on Medicaid expansion. </w:t>
      </w:r>
      <w:r w:rsidR="006350A5">
        <w:t>(</w:t>
      </w:r>
      <w:proofErr w:type="spellStart"/>
      <w:r w:rsidR="006350A5">
        <w:t>powerpoint</w:t>
      </w:r>
      <w:proofErr w:type="spellEnd"/>
      <w:r w:rsidR="006350A5">
        <w:t xml:space="preserve"> attached)</w:t>
      </w:r>
    </w:p>
    <w:p w14:paraId="7DCDDF94" w14:textId="050FEF08" w:rsidR="00AD6028" w:rsidRDefault="00AD6028" w:rsidP="00AD6028">
      <w:pPr>
        <w:pStyle w:val="ListBullet"/>
        <w:numPr>
          <w:ilvl w:val="0"/>
          <w:numId w:val="19"/>
        </w:numPr>
      </w:pPr>
      <w:r>
        <w:t xml:space="preserve">An extra 600,000 people now have Medicaid in NC and an extra 300,000 are eligible for Medicaid. </w:t>
      </w:r>
    </w:p>
    <w:p w14:paraId="0FDFE355" w14:textId="1B20DC0B" w:rsidR="001F3864" w:rsidRDefault="001F3864" w:rsidP="001F3864">
      <w:pPr>
        <w:pStyle w:val="ListBullet"/>
        <w:numPr>
          <w:ilvl w:val="0"/>
          <w:numId w:val="0"/>
        </w:numPr>
      </w:pPr>
    </w:p>
    <w:p w14:paraId="56A65342" w14:textId="59F9340E" w:rsidR="001F3864" w:rsidRDefault="001F3864" w:rsidP="001F3864">
      <w:pPr>
        <w:pStyle w:val="ListBullet"/>
        <w:numPr>
          <w:ilvl w:val="0"/>
          <w:numId w:val="0"/>
        </w:numPr>
      </w:pPr>
      <w:r>
        <w:t xml:space="preserve">Commerce Reentry Initiative </w:t>
      </w:r>
    </w:p>
    <w:p w14:paraId="484ED8B9" w14:textId="14B54B08" w:rsidR="001F3864" w:rsidRDefault="001F3864" w:rsidP="001F3864">
      <w:pPr>
        <w:pStyle w:val="ListBullet"/>
        <w:numPr>
          <w:ilvl w:val="0"/>
          <w:numId w:val="19"/>
        </w:numPr>
      </w:pPr>
      <w:r>
        <w:t xml:space="preserve">Bonnie Helmink from the NC Department of Commerce Reentry Initiative presented. </w:t>
      </w:r>
      <w:r w:rsidR="006350A5">
        <w:t>(</w:t>
      </w:r>
      <w:proofErr w:type="spellStart"/>
      <w:r w:rsidR="006350A5">
        <w:t>powerpoint</w:t>
      </w:r>
      <w:proofErr w:type="spellEnd"/>
      <w:r w:rsidR="006350A5">
        <w:t xml:space="preserve"> attached)</w:t>
      </w:r>
    </w:p>
    <w:p w14:paraId="43D7E79E" w14:textId="4CDD62CD" w:rsidR="0004774D" w:rsidRDefault="0004774D" w:rsidP="0004774D">
      <w:pPr>
        <w:pStyle w:val="ListBullet"/>
        <w:numPr>
          <w:ilvl w:val="0"/>
          <w:numId w:val="0"/>
        </w:numPr>
      </w:pPr>
    </w:p>
    <w:p w14:paraId="64243A79" w14:textId="776ADA42" w:rsidR="0004774D" w:rsidRDefault="0004774D" w:rsidP="0004774D">
      <w:pPr>
        <w:pStyle w:val="ListBullet"/>
        <w:numPr>
          <w:ilvl w:val="0"/>
          <w:numId w:val="0"/>
        </w:numPr>
      </w:pPr>
      <w:r>
        <w:t xml:space="preserve">Handgun Intervention Program </w:t>
      </w:r>
    </w:p>
    <w:p w14:paraId="59441FB2" w14:textId="6D427C04" w:rsidR="0004774D" w:rsidRDefault="0004774D" w:rsidP="0004774D">
      <w:pPr>
        <w:pStyle w:val="ListBullet"/>
        <w:numPr>
          <w:ilvl w:val="0"/>
          <w:numId w:val="19"/>
        </w:numPr>
      </w:pPr>
      <w:r>
        <w:t>Chelsea Kan</w:t>
      </w:r>
      <w:r w:rsidR="002C25F5">
        <w:t>cilia</w:t>
      </w:r>
      <w:r w:rsidR="007A4CC8">
        <w:t xml:space="preserve"> from </w:t>
      </w:r>
      <w:r w:rsidR="002C25F5">
        <w:t>Denver District Attorney’s Office and Deborah Garcia-Sandoval</w:t>
      </w:r>
      <w:r w:rsidR="007A4CC8">
        <w:t xml:space="preserve"> the </w:t>
      </w:r>
      <w:r w:rsidR="002C25F5">
        <w:t xml:space="preserve">Probation Officer/Handgun Intervention Program Coordinator presented. </w:t>
      </w:r>
    </w:p>
    <w:p w14:paraId="3782ED42" w14:textId="70FFD3DD" w:rsidR="00176D30" w:rsidRDefault="004A4764" w:rsidP="0004774D">
      <w:pPr>
        <w:pStyle w:val="ListBullet"/>
        <w:numPr>
          <w:ilvl w:val="0"/>
          <w:numId w:val="19"/>
        </w:numPr>
      </w:pPr>
      <w:r>
        <w:t>Th</w:t>
      </w:r>
      <w:r w:rsidR="002F08E7">
        <w:t xml:space="preserve">ey presented on the </w:t>
      </w:r>
      <w:r w:rsidR="000E0ECE">
        <w:t>youth program</w:t>
      </w:r>
      <w:r w:rsidR="0065249B">
        <w:t xml:space="preserve"> they were </w:t>
      </w:r>
      <w:r w:rsidR="001A0F9F">
        <w:t>providing a program for youth</w:t>
      </w:r>
      <w:r w:rsidR="00EB5D29">
        <w:t xml:space="preserve"> with a variety of presenters.</w:t>
      </w:r>
      <w:r w:rsidR="00176D30">
        <w:t xml:space="preserve"> These presentations </w:t>
      </w:r>
      <w:r w:rsidR="00C7750A">
        <w:t>focused</w:t>
      </w:r>
      <w:r w:rsidR="00176D30">
        <w:t xml:space="preserve"> on guns and violence. </w:t>
      </w:r>
    </w:p>
    <w:p w14:paraId="571CDD34" w14:textId="48292AED" w:rsidR="00776094" w:rsidRPr="002D3DFF" w:rsidRDefault="00776094" w:rsidP="00776094">
      <w:pPr>
        <w:pStyle w:val="Heading1"/>
      </w:pPr>
      <w:r w:rsidRPr="002D3DFF">
        <w:lastRenderedPageBreak/>
        <w:t>Old</w:t>
      </w:r>
      <w:r>
        <w:t>/New</w:t>
      </w:r>
      <w:r w:rsidRPr="002D3DFF">
        <w:t xml:space="preserve"> Business</w:t>
      </w:r>
    </w:p>
    <w:p w14:paraId="59B9075C" w14:textId="1FF51C7D" w:rsidR="00857C4F" w:rsidRDefault="00776094" w:rsidP="00776094">
      <w:pPr>
        <w:pStyle w:val="ListBullet"/>
        <w:numPr>
          <w:ilvl w:val="0"/>
          <w:numId w:val="0"/>
        </w:numPr>
      </w:pPr>
      <w:r>
        <w:t>No old or new business was brought before the Commission.</w:t>
      </w:r>
    </w:p>
    <w:p w14:paraId="5E3A9278" w14:textId="44FCFF39" w:rsidR="006C7A1E" w:rsidRPr="00CA6B4F" w:rsidRDefault="00247FC8" w:rsidP="006C7A1E">
      <w:pPr>
        <w:pStyle w:val="Heading1"/>
      </w:pPr>
      <w:r>
        <w:t xml:space="preserve">Announcements and </w:t>
      </w:r>
      <w:r w:rsidR="00FE584D">
        <w:t>Adjourn</w:t>
      </w:r>
      <w:r>
        <w:t>ment</w:t>
      </w:r>
    </w:p>
    <w:p w14:paraId="01020341" w14:textId="5A494472" w:rsidR="00673C35" w:rsidRDefault="000C1D34" w:rsidP="00673C35">
      <w:r>
        <w:rPr>
          <w:color w:val="000000" w:themeColor="text1"/>
        </w:rPr>
        <w:t>The n</w:t>
      </w:r>
      <w:r w:rsidR="00FE584D">
        <w:rPr>
          <w:color w:val="000000" w:themeColor="text1"/>
        </w:rPr>
        <w:t xml:space="preserve">ext </w:t>
      </w:r>
      <w:r>
        <w:rPr>
          <w:color w:val="000000" w:themeColor="text1"/>
        </w:rPr>
        <w:t xml:space="preserve">GCC Commission </w:t>
      </w:r>
      <w:r w:rsidR="00FE584D">
        <w:rPr>
          <w:color w:val="000000" w:themeColor="text1"/>
        </w:rPr>
        <w:t xml:space="preserve">meeting </w:t>
      </w:r>
      <w:r w:rsidR="00247FC8">
        <w:rPr>
          <w:color w:val="000000" w:themeColor="text1"/>
        </w:rPr>
        <w:t xml:space="preserve">will be </w:t>
      </w:r>
      <w:r>
        <w:rPr>
          <w:color w:val="000000" w:themeColor="text1"/>
        </w:rPr>
        <w:t xml:space="preserve">held </w:t>
      </w:r>
      <w:r w:rsidR="00247FC8">
        <w:rPr>
          <w:color w:val="000000" w:themeColor="text1"/>
        </w:rPr>
        <w:t>on</w:t>
      </w:r>
      <w:r w:rsidR="00681860">
        <w:rPr>
          <w:color w:val="000000" w:themeColor="text1"/>
        </w:rPr>
        <w:t xml:space="preserve"> </w:t>
      </w:r>
      <w:r w:rsidR="007A4CC8">
        <w:rPr>
          <w:color w:val="000000" w:themeColor="text1"/>
        </w:rPr>
        <w:t>March 7, 2024</w:t>
      </w:r>
      <w:r w:rsidR="00BD26BB">
        <w:rPr>
          <w:color w:val="000000" w:themeColor="text1"/>
        </w:rPr>
        <w:t xml:space="preserve"> </w:t>
      </w:r>
      <w:r w:rsidR="00E91AF7">
        <w:rPr>
          <w:color w:val="000000" w:themeColor="text1"/>
        </w:rPr>
        <w:t>at 9:00 a.m.</w:t>
      </w:r>
      <w:r w:rsidR="001D334A">
        <w:rPr>
          <w:color w:val="000000" w:themeColor="text1"/>
        </w:rPr>
        <w:t xml:space="preserve"> </w:t>
      </w:r>
      <w:r w:rsidR="007A4CC8">
        <w:rPr>
          <w:color w:val="000000" w:themeColor="text1"/>
        </w:rPr>
        <w:t>May</w:t>
      </w:r>
      <w:r w:rsidR="00122F47">
        <w:rPr>
          <w:color w:val="000000" w:themeColor="text1"/>
        </w:rPr>
        <w:t>o</w:t>
      </w:r>
      <w:r w:rsidR="007A4CC8">
        <w:rPr>
          <w:color w:val="000000" w:themeColor="text1"/>
        </w:rPr>
        <w:t>r Hardy</w:t>
      </w:r>
      <w:r w:rsidR="001D334A">
        <w:rPr>
          <w:color w:val="000000" w:themeColor="text1"/>
        </w:rPr>
        <w:t xml:space="preserve"> motioned</w:t>
      </w:r>
      <w:r w:rsidR="007A4CC8">
        <w:rPr>
          <w:color w:val="000000" w:themeColor="text1"/>
        </w:rPr>
        <w:t xml:space="preserve"> for the adjournment</w:t>
      </w:r>
      <w:r w:rsidR="001D334A">
        <w:rPr>
          <w:color w:val="000000" w:themeColor="text1"/>
        </w:rPr>
        <w:t xml:space="preserve"> and </w:t>
      </w:r>
      <w:r w:rsidR="00122F47">
        <w:rPr>
          <w:color w:val="000000" w:themeColor="text1"/>
        </w:rPr>
        <w:t xml:space="preserve">Judge Sherri Elliot seconded. </w:t>
      </w:r>
      <w:r w:rsidR="00971C2B">
        <w:t>Chairman</w:t>
      </w:r>
      <w:r>
        <w:t xml:space="preserve"> Evans</w:t>
      </w:r>
      <w:r w:rsidR="00971C2B">
        <w:t xml:space="preserve"> adjourned the meeting</w:t>
      </w:r>
      <w:r w:rsidR="000E5510">
        <w:t xml:space="preserve"> at</w:t>
      </w:r>
      <w:r w:rsidR="00124A25">
        <w:t xml:space="preserve"> </w:t>
      </w:r>
      <w:r w:rsidR="001D334A">
        <w:t>12:00 p.m.</w:t>
      </w:r>
    </w:p>
    <w:p w14:paraId="2D104086" w14:textId="2D670173" w:rsidR="00673C35" w:rsidRPr="00CA6B4F" w:rsidRDefault="00673C35" w:rsidP="00673C35">
      <w:pPr>
        <w:pStyle w:val="Heading1"/>
      </w:pPr>
      <w:r>
        <w:t>Attachments</w:t>
      </w:r>
    </w:p>
    <w:p w14:paraId="34A52C21" w14:textId="77777777" w:rsidR="00C8507E" w:rsidRPr="00011E87" w:rsidRDefault="00C8507E" w:rsidP="00011E87">
      <w:pPr>
        <w:pStyle w:val="ListBullet"/>
      </w:pPr>
      <w:r w:rsidRPr="00011E87">
        <w:t>Agenda</w:t>
      </w:r>
    </w:p>
    <w:p w14:paraId="39A909E5" w14:textId="77777777" w:rsidR="00006408" w:rsidRDefault="00C66405" w:rsidP="00011E87">
      <w:pPr>
        <w:pStyle w:val="ListBullet"/>
      </w:pPr>
      <w:r w:rsidRPr="00011E87">
        <w:t>Roll call</w:t>
      </w:r>
    </w:p>
    <w:p w14:paraId="33B23ADE" w14:textId="5C079B4C" w:rsidR="00C8492E" w:rsidRDefault="00006408" w:rsidP="00325AA8">
      <w:pPr>
        <w:pStyle w:val="ListBullet"/>
      </w:pPr>
      <w:r w:rsidRPr="00011E87">
        <w:t>Minutes from prior meeting</w:t>
      </w:r>
    </w:p>
    <w:p w14:paraId="2ADD9152" w14:textId="1CCE1B4C" w:rsidR="00325AA8" w:rsidRDefault="00325AA8" w:rsidP="00325AA8">
      <w:pPr>
        <w:pStyle w:val="ListBullet"/>
      </w:pPr>
      <w:r>
        <w:t>GCC Updates presentation</w:t>
      </w:r>
    </w:p>
    <w:p w14:paraId="4952633C" w14:textId="35B5005C" w:rsidR="00325AA8" w:rsidRDefault="00325AA8" w:rsidP="00325AA8">
      <w:pPr>
        <w:pStyle w:val="ListBullet"/>
      </w:pPr>
      <w:r>
        <w:t>Criminal Justice Data handout</w:t>
      </w:r>
    </w:p>
    <w:p w14:paraId="7BDB8955" w14:textId="7B9DB02B" w:rsidR="00325AA8" w:rsidRDefault="00325AA8" w:rsidP="00325AA8">
      <w:pPr>
        <w:pStyle w:val="ListBullet"/>
      </w:pPr>
      <w:r>
        <w:t>Community Needs Assessment handout</w:t>
      </w:r>
    </w:p>
    <w:p w14:paraId="6B7C6651" w14:textId="298FCA1D" w:rsidR="00325AA8" w:rsidRDefault="00325AA8" w:rsidP="00325AA8">
      <w:pPr>
        <w:pStyle w:val="ListBullet"/>
      </w:pPr>
      <w:r>
        <w:t>Community Needs Assessment presentation</w:t>
      </w:r>
    </w:p>
    <w:p w14:paraId="0C4984CB" w14:textId="4186CE3A" w:rsidR="00325AA8" w:rsidRDefault="00325AA8" w:rsidP="00325AA8">
      <w:pPr>
        <w:pStyle w:val="ListBullet"/>
      </w:pPr>
      <w:r>
        <w:t>Medicaid Expansion presentation</w:t>
      </w:r>
    </w:p>
    <w:p w14:paraId="50ED8BA9" w14:textId="3538AC13" w:rsidR="00325AA8" w:rsidRDefault="00325AA8" w:rsidP="00325AA8">
      <w:pPr>
        <w:pStyle w:val="ListBullet"/>
      </w:pPr>
      <w:r>
        <w:t>Commerce Reentry Initiative handout</w:t>
      </w:r>
    </w:p>
    <w:p w14:paraId="5B933F29" w14:textId="5D390C90" w:rsidR="00E755F3" w:rsidRPr="00325AA8" w:rsidRDefault="00E755F3" w:rsidP="00325AA8">
      <w:pPr>
        <w:pStyle w:val="ListBullet"/>
      </w:pPr>
      <w:proofErr w:type="spellStart"/>
      <w:r>
        <w:t>Powerpointss</w:t>
      </w:r>
      <w:proofErr w:type="spellEnd"/>
    </w:p>
    <w:p w14:paraId="799240DD" w14:textId="57CA9312" w:rsidR="00C8492E" w:rsidRDefault="00C8492E" w:rsidP="00C8492E">
      <w:pPr>
        <w:rPr>
          <w:color w:val="000000" w:themeColor="text1"/>
        </w:rPr>
      </w:pPr>
    </w:p>
    <w:p w14:paraId="42921A0D" w14:textId="77777777" w:rsidR="00C8492E" w:rsidRDefault="00C8492E" w:rsidP="00C8492E">
      <w:pPr>
        <w:pStyle w:val="ListBullet"/>
        <w:numPr>
          <w:ilvl w:val="0"/>
          <w:numId w:val="0"/>
        </w:numPr>
        <w:ind w:left="720" w:hanging="360"/>
      </w:pPr>
    </w:p>
    <w:sectPr w:rsidR="00C8492E" w:rsidSect="00461731">
      <w:footerReference w:type="first" r:id="rId11"/>
      <w:pgSz w:w="12240" w:h="15840"/>
      <w:pgMar w:top="1440" w:right="1080" w:bottom="1440" w:left="1080" w:header="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E045" w14:textId="77777777" w:rsidR="00BA267B" w:rsidRDefault="00BA267B" w:rsidP="00114432">
      <w:r>
        <w:separator/>
      </w:r>
    </w:p>
  </w:endnote>
  <w:endnote w:type="continuationSeparator" w:id="0">
    <w:p w14:paraId="7DC9BDCE" w14:textId="77777777" w:rsidR="00BA267B" w:rsidRDefault="00BA267B" w:rsidP="00114432">
      <w:r>
        <w:continuationSeparator/>
      </w:r>
    </w:p>
  </w:endnote>
  <w:endnote w:type="continuationNotice" w:id="1">
    <w:p w14:paraId="35C44569" w14:textId="77777777" w:rsidR="00BA267B" w:rsidRDefault="00BA2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DB3" w14:textId="46059EE6" w:rsidR="00C978E8" w:rsidRDefault="00985057" w:rsidP="00C978E8">
    <w:pPr>
      <w:pStyle w:val="Footer"/>
      <w:tabs>
        <w:tab w:val="clear" w:pos="4680"/>
        <w:tab w:val="clear" w:pos="9360"/>
      </w:tabs>
    </w:pPr>
    <w:r>
      <w:rPr>
        <w:noProof/>
      </w:rPr>
      <w:drawing>
        <wp:anchor distT="0" distB="0" distL="114300" distR="114300" simplePos="0" relativeHeight="251659264" behindDoc="1" locked="0" layoutInCell="1" allowOverlap="1" wp14:anchorId="60ADBE36" wp14:editId="79963DA9">
          <wp:simplePos x="0" y="0"/>
          <wp:positionH relativeFrom="page">
            <wp:posOffset>0</wp:posOffset>
          </wp:positionH>
          <wp:positionV relativeFrom="paragraph">
            <wp:posOffset>376555</wp:posOffset>
          </wp:positionV>
          <wp:extent cx="7772400" cy="1504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7708"/>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87C" w14:textId="77777777" w:rsidR="00BA267B" w:rsidRDefault="00BA267B" w:rsidP="00114432">
      <w:r>
        <w:separator/>
      </w:r>
    </w:p>
  </w:footnote>
  <w:footnote w:type="continuationSeparator" w:id="0">
    <w:p w14:paraId="0C94E0EE" w14:textId="77777777" w:rsidR="00BA267B" w:rsidRDefault="00BA267B" w:rsidP="00114432">
      <w:r>
        <w:continuationSeparator/>
      </w:r>
    </w:p>
  </w:footnote>
  <w:footnote w:type="continuationNotice" w:id="1">
    <w:p w14:paraId="13C61282" w14:textId="77777777" w:rsidR="00BA267B" w:rsidRDefault="00BA26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734"/>
    <w:multiLevelType w:val="hybridMultilevel"/>
    <w:tmpl w:val="B100F7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62A7"/>
    <w:multiLevelType w:val="hybridMultilevel"/>
    <w:tmpl w:val="D874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4D87"/>
    <w:multiLevelType w:val="hybridMultilevel"/>
    <w:tmpl w:val="2418FA4A"/>
    <w:lvl w:ilvl="0" w:tplc="F912EA6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2EA2"/>
    <w:multiLevelType w:val="hybridMultilevel"/>
    <w:tmpl w:val="653E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03CB"/>
    <w:multiLevelType w:val="hybridMultilevel"/>
    <w:tmpl w:val="D1207890"/>
    <w:lvl w:ilvl="0" w:tplc="A17C7E82">
      <w:start w:val="1"/>
      <w:numFmt w:val="decimal"/>
      <w:lvlText w:val="%1)"/>
      <w:lvlJc w:val="left"/>
      <w:pPr>
        <w:ind w:left="720" w:hanging="360"/>
      </w:pPr>
    </w:lvl>
    <w:lvl w:ilvl="1" w:tplc="DB6C384A">
      <w:start w:val="1"/>
      <w:numFmt w:val="lowerLetter"/>
      <w:lvlText w:val="%2."/>
      <w:lvlJc w:val="left"/>
      <w:pPr>
        <w:ind w:left="1440" w:hanging="360"/>
      </w:pPr>
    </w:lvl>
    <w:lvl w:ilvl="2" w:tplc="B8B6B132">
      <w:start w:val="1"/>
      <w:numFmt w:val="lowerRoman"/>
      <w:lvlText w:val="%3."/>
      <w:lvlJc w:val="right"/>
      <w:pPr>
        <w:ind w:left="2160" w:hanging="180"/>
      </w:pPr>
    </w:lvl>
    <w:lvl w:ilvl="3" w:tplc="7E8C24F0">
      <w:start w:val="1"/>
      <w:numFmt w:val="decimal"/>
      <w:lvlText w:val="%4."/>
      <w:lvlJc w:val="left"/>
      <w:pPr>
        <w:ind w:left="2880" w:hanging="360"/>
      </w:pPr>
    </w:lvl>
    <w:lvl w:ilvl="4" w:tplc="69009D3C">
      <w:start w:val="1"/>
      <w:numFmt w:val="lowerLetter"/>
      <w:lvlText w:val="%5."/>
      <w:lvlJc w:val="left"/>
      <w:pPr>
        <w:ind w:left="3600" w:hanging="360"/>
      </w:pPr>
    </w:lvl>
    <w:lvl w:ilvl="5" w:tplc="6E10F80E">
      <w:start w:val="1"/>
      <w:numFmt w:val="lowerRoman"/>
      <w:lvlText w:val="%6."/>
      <w:lvlJc w:val="right"/>
      <w:pPr>
        <w:ind w:left="4320" w:hanging="180"/>
      </w:pPr>
    </w:lvl>
    <w:lvl w:ilvl="6" w:tplc="BD9C9688">
      <w:start w:val="1"/>
      <w:numFmt w:val="decimal"/>
      <w:lvlText w:val="%7."/>
      <w:lvlJc w:val="left"/>
      <w:pPr>
        <w:ind w:left="5040" w:hanging="360"/>
      </w:pPr>
    </w:lvl>
    <w:lvl w:ilvl="7" w:tplc="5E7C1AD2">
      <w:start w:val="1"/>
      <w:numFmt w:val="lowerLetter"/>
      <w:lvlText w:val="%8."/>
      <w:lvlJc w:val="left"/>
      <w:pPr>
        <w:ind w:left="5760" w:hanging="360"/>
      </w:pPr>
    </w:lvl>
    <w:lvl w:ilvl="8" w:tplc="48E85B56">
      <w:start w:val="1"/>
      <w:numFmt w:val="lowerRoman"/>
      <w:lvlText w:val="%9."/>
      <w:lvlJc w:val="right"/>
      <w:pPr>
        <w:ind w:left="6480" w:hanging="180"/>
      </w:pPr>
    </w:lvl>
  </w:abstractNum>
  <w:abstractNum w:abstractNumId="5" w15:restartNumberingAfterBreak="0">
    <w:nsid w:val="26681D3A"/>
    <w:multiLevelType w:val="hybridMultilevel"/>
    <w:tmpl w:val="DD4E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19BF"/>
    <w:multiLevelType w:val="hybridMultilevel"/>
    <w:tmpl w:val="C96CBD60"/>
    <w:lvl w:ilvl="0" w:tplc="5A5AC248">
      <w:start w:val="1"/>
      <w:numFmt w:val="bullet"/>
      <w:lvlText w:val=""/>
      <w:lvlJc w:val="left"/>
      <w:pPr>
        <w:ind w:left="1440" w:hanging="360"/>
      </w:pPr>
      <w:rPr>
        <w:rFonts w:ascii="Symbol" w:hAnsi="Symbol" w:hint="default"/>
      </w:rPr>
    </w:lvl>
    <w:lvl w:ilvl="1" w:tplc="C8889CDE" w:tentative="1">
      <w:start w:val="1"/>
      <w:numFmt w:val="bullet"/>
      <w:lvlText w:val="o"/>
      <w:lvlJc w:val="left"/>
      <w:pPr>
        <w:ind w:left="2160" w:hanging="360"/>
      </w:pPr>
      <w:rPr>
        <w:rFonts w:ascii="Courier New" w:hAnsi="Courier New" w:hint="default"/>
      </w:rPr>
    </w:lvl>
    <w:lvl w:ilvl="2" w:tplc="9B04566E" w:tentative="1">
      <w:start w:val="1"/>
      <w:numFmt w:val="bullet"/>
      <w:lvlText w:val=""/>
      <w:lvlJc w:val="left"/>
      <w:pPr>
        <w:ind w:left="2880" w:hanging="360"/>
      </w:pPr>
      <w:rPr>
        <w:rFonts w:ascii="Wingdings" w:hAnsi="Wingdings" w:hint="default"/>
      </w:rPr>
    </w:lvl>
    <w:lvl w:ilvl="3" w:tplc="1D9AF156" w:tentative="1">
      <w:start w:val="1"/>
      <w:numFmt w:val="bullet"/>
      <w:lvlText w:val=""/>
      <w:lvlJc w:val="left"/>
      <w:pPr>
        <w:ind w:left="3600" w:hanging="360"/>
      </w:pPr>
      <w:rPr>
        <w:rFonts w:ascii="Symbol" w:hAnsi="Symbol" w:hint="default"/>
      </w:rPr>
    </w:lvl>
    <w:lvl w:ilvl="4" w:tplc="0E46ED46" w:tentative="1">
      <w:start w:val="1"/>
      <w:numFmt w:val="bullet"/>
      <w:lvlText w:val="o"/>
      <w:lvlJc w:val="left"/>
      <w:pPr>
        <w:ind w:left="4320" w:hanging="360"/>
      </w:pPr>
      <w:rPr>
        <w:rFonts w:ascii="Courier New" w:hAnsi="Courier New" w:hint="default"/>
      </w:rPr>
    </w:lvl>
    <w:lvl w:ilvl="5" w:tplc="5DC817BC" w:tentative="1">
      <w:start w:val="1"/>
      <w:numFmt w:val="bullet"/>
      <w:lvlText w:val=""/>
      <w:lvlJc w:val="left"/>
      <w:pPr>
        <w:ind w:left="5040" w:hanging="360"/>
      </w:pPr>
      <w:rPr>
        <w:rFonts w:ascii="Wingdings" w:hAnsi="Wingdings" w:hint="default"/>
      </w:rPr>
    </w:lvl>
    <w:lvl w:ilvl="6" w:tplc="D57EF176" w:tentative="1">
      <w:start w:val="1"/>
      <w:numFmt w:val="bullet"/>
      <w:lvlText w:val=""/>
      <w:lvlJc w:val="left"/>
      <w:pPr>
        <w:ind w:left="5760" w:hanging="360"/>
      </w:pPr>
      <w:rPr>
        <w:rFonts w:ascii="Symbol" w:hAnsi="Symbol" w:hint="default"/>
      </w:rPr>
    </w:lvl>
    <w:lvl w:ilvl="7" w:tplc="E94ED396" w:tentative="1">
      <w:start w:val="1"/>
      <w:numFmt w:val="bullet"/>
      <w:lvlText w:val="o"/>
      <w:lvlJc w:val="left"/>
      <w:pPr>
        <w:ind w:left="6480" w:hanging="360"/>
      </w:pPr>
      <w:rPr>
        <w:rFonts w:ascii="Courier New" w:hAnsi="Courier New" w:hint="default"/>
      </w:rPr>
    </w:lvl>
    <w:lvl w:ilvl="8" w:tplc="E0A00086" w:tentative="1">
      <w:start w:val="1"/>
      <w:numFmt w:val="bullet"/>
      <w:lvlText w:val=""/>
      <w:lvlJc w:val="left"/>
      <w:pPr>
        <w:ind w:left="7200" w:hanging="360"/>
      </w:pPr>
      <w:rPr>
        <w:rFonts w:ascii="Wingdings" w:hAnsi="Wingdings" w:hint="default"/>
      </w:rPr>
    </w:lvl>
  </w:abstractNum>
  <w:abstractNum w:abstractNumId="7" w15:restartNumberingAfterBreak="0">
    <w:nsid w:val="4B7050A7"/>
    <w:multiLevelType w:val="hybridMultilevel"/>
    <w:tmpl w:val="83247AFA"/>
    <w:lvl w:ilvl="0" w:tplc="FF0635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B19E4"/>
    <w:multiLevelType w:val="hybridMultilevel"/>
    <w:tmpl w:val="00C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E7ADC"/>
    <w:multiLevelType w:val="hybridMultilevel"/>
    <w:tmpl w:val="02F6EFAE"/>
    <w:lvl w:ilvl="0" w:tplc="A19448EE">
      <w:start w:val="1"/>
      <w:numFmt w:val="decimal"/>
      <w:lvlText w:val="%1."/>
      <w:lvlJc w:val="left"/>
      <w:pPr>
        <w:ind w:left="720" w:hanging="360"/>
      </w:pPr>
    </w:lvl>
    <w:lvl w:ilvl="1" w:tplc="1EBEE9FC">
      <w:start w:val="1"/>
      <w:numFmt w:val="lowerLetter"/>
      <w:lvlText w:val="%2."/>
      <w:lvlJc w:val="left"/>
      <w:pPr>
        <w:ind w:left="1440" w:hanging="360"/>
      </w:pPr>
    </w:lvl>
    <w:lvl w:ilvl="2" w:tplc="100CE986">
      <w:start w:val="1"/>
      <w:numFmt w:val="lowerRoman"/>
      <w:lvlText w:val="%3."/>
      <w:lvlJc w:val="right"/>
      <w:pPr>
        <w:ind w:left="2160" w:hanging="180"/>
      </w:pPr>
    </w:lvl>
    <w:lvl w:ilvl="3" w:tplc="815AC57E">
      <w:start w:val="1"/>
      <w:numFmt w:val="decimal"/>
      <w:lvlText w:val="%4."/>
      <w:lvlJc w:val="left"/>
      <w:pPr>
        <w:ind w:left="2880" w:hanging="360"/>
      </w:pPr>
    </w:lvl>
    <w:lvl w:ilvl="4" w:tplc="FA2CEE30">
      <w:start w:val="1"/>
      <w:numFmt w:val="lowerLetter"/>
      <w:lvlText w:val="%5."/>
      <w:lvlJc w:val="left"/>
      <w:pPr>
        <w:ind w:left="3600" w:hanging="360"/>
      </w:pPr>
    </w:lvl>
    <w:lvl w:ilvl="5" w:tplc="659A237C">
      <w:start w:val="1"/>
      <w:numFmt w:val="lowerRoman"/>
      <w:lvlText w:val="%6."/>
      <w:lvlJc w:val="right"/>
      <w:pPr>
        <w:ind w:left="4320" w:hanging="180"/>
      </w:pPr>
    </w:lvl>
    <w:lvl w:ilvl="6" w:tplc="D052514A">
      <w:start w:val="1"/>
      <w:numFmt w:val="decimal"/>
      <w:lvlText w:val="%7."/>
      <w:lvlJc w:val="left"/>
      <w:pPr>
        <w:ind w:left="5040" w:hanging="360"/>
      </w:pPr>
    </w:lvl>
    <w:lvl w:ilvl="7" w:tplc="169E18E8">
      <w:start w:val="1"/>
      <w:numFmt w:val="lowerLetter"/>
      <w:lvlText w:val="%8."/>
      <w:lvlJc w:val="left"/>
      <w:pPr>
        <w:ind w:left="5760" w:hanging="360"/>
      </w:pPr>
    </w:lvl>
    <w:lvl w:ilvl="8" w:tplc="CE60E012">
      <w:start w:val="1"/>
      <w:numFmt w:val="lowerRoman"/>
      <w:lvlText w:val="%9."/>
      <w:lvlJc w:val="right"/>
      <w:pPr>
        <w:ind w:left="6480" w:hanging="180"/>
      </w:pPr>
    </w:lvl>
  </w:abstractNum>
  <w:abstractNum w:abstractNumId="10" w15:restartNumberingAfterBreak="0">
    <w:nsid w:val="5A466A5D"/>
    <w:multiLevelType w:val="hybridMultilevel"/>
    <w:tmpl w:val="5BE2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00876"/>
    <w:multiLevelType w:val="hybridMultilevel"/>
    <w:tmpl w:val="1744D894"/>
    <w:lvl w:ilvl="0" w:tplc="BDBEAD20">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61D44"/>
    <w:multiLevelType w:val="hybridMultilevel"/>
    <w:tmpl w:val="8D48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11941"/>
    <w:multiLevelType w:val="hybridMultilevel"/>
    <w:tmpl w:val="02003104"/>
    <w:lvl w:ilvl="0" w:tplc="FC1088DE">
      <w:start w:val="1"/>
      <w:numFmt w:val="bullet"/>
      <w:lvlText w:val=""/>
      <w:lvlJc w:val="left"/>
      <w:pPr>
        <w:ind w:left="1080" w:hanging="360"/>
      </w:pPr>
      <w:rPr>
        <w:rFonts w:ascii="Symbol" w:hAnsi="Symbol" w:hint="default"/>
      </w:rPr>
    </w:lvl>
    <w:lvl w:ilvl="1" w:tplc="4FAAC770" w:tentative="1">
      <w:start w:val="1"/>
      <w:numFmt w:val="bullet"/>
      <w:lvlText w:val="o"/>
      <w:lvlJc w:val="left"/>
      <w:pPr>
        <w:ind w:left="1800" w:hanging="360"/>
      </w:pPr>
      <w:rPr>
        <w:rFonts w:ascii="Courier New" w:hAnsi="Courier New" w:hint="default"/>
      </w:rPr>
    </w:lvl>
    <w:lvl w:ilvl="2" w:tplc="BCD26896" w:tentative="1">
      <w:start w:val="1"/>
      <w:numFmt w:val="bullet"/>
      <w:lvlText w:val=""/>
      <w:lvlJc w:val="left"/>
      <w:pPr>
        <w:ind w:left="2520" w:hanging="360"/>
      </w:pPr>
      <w:rPr>
        <w:rFonts w:ascii="Wingdings" w:hAnsi="Wingdings" w:hint="default"/>
      </w:rPr>
    </w:lvl>
    <w:lvl w:ilvl="3" w:tplc="A5007990" w:tentative="1">
      <w:start w:val="1"/>
      <w:numFmt w:val="bullet"/>
      <w:lvlText w:val=""/>
      <w:lvlJc w:val="left"/>
      <w:pPr>
        <w:ind w:left="3240" w:hanging="360"/>
      </w:pPr>
      <w:rPr>
        <w:rFonts w:ascii="Symbol" w:hAnsi="Symbol" w:hint="default"/>
      </w:rPr>
    </w:lvl>
    <w:lvl w:ilvl="4" w:tplc="0854D870" w:tentative="1">
      <w:start w:val="1"/>
      <w:numFmt w:val="bullet"/>
      <w:lvlText w:val="o"/>
      <w:lvlJc w:val="left"/>
      <w:pPr>
        <w:ind w:left="3960" w:hanging="360"/>
      </w:pPr>
      <w:rPr>
        <w:rFonts w:ascii="Courier New" w:hAnsi="Courier New" w:hint="default"/>
      </w:rPr>
    </w:lvl>
    <w:lvl w:ilvl="5" w:tplc="F0F8F3FA" w:tentative="1">
      <w:start w:val="1"/>
      <w:numFmt w:val="bullet"/>
      <w:lvlText w:val=""/>
      <w:lvlJc w:val="left"/>
      <w:pPr>
        <w:ind w:left="4680" w:hanging="360"/>
      </w:pPr>
      <w:rPr>
        <w:rFonts w:ascii="Wingdings" w:hAnsi="Wingdings" w:hint="default"/>
      </w:rPr>
    </w:lvl>
    <w:lvl w:ilvl="6" w:tplc="7C4CE974" w:tentative="1">
      <w:start w:val="1"/>
      <w:numFmt w:val="bullet"/>
      <w:lvlText w:val=""/>
      <w:lvlJc w:val="left"/>
      <w:pPr>
        <w:ind w:left="5400" w:hanging="360"/>
      </w:pPr>
      <w:rPr>
        <w:rFonts w:ascii="Symbol" w:hAnsi="Symbol" w:hint="default"/>
      </w:rPr>
    </w:lvl>
    <w:lvl w:ilvl="7" w:tplc="A5F4FCEC" w:tentative="1">
      <w:start w:val="1"/>
      <w:numFmt w:val="bullet"/>
      <w:lvlText w:val="o"/>
      <w:lvlJc w:val="left"/>
      <w:pPr>
        <w:ind w:left="6120" w:hanging="360"/>
      </w:pPr>
      <w:rPr>
        <w:rFonts w:ascii="Courier New" w:hAnsi="Courier New" w:hint="default"/>
      </w:rPr>
    </w:lvl>
    <w:lvl w:ilvl="8" w:tplc="B2D89448" w:tentative="1">
      <w:start w:val="1"/>
      <w:numFmt w:val="bullet"/>
      <w:lvlText w:val=""/>
      <w:lvlJc w:val="left"/>
      <w:pPr>
        <w:ind w:left="6840" w:hanging="360"/>
      </w:pPr>
      <w:rPr>
        <w:rFonts w:ascii="Wingdings" w:hAnsi="Wingdings" w:hint="default"/>
      </w:rPr>
    </w:lvl>
  </w:abstractNum>
  <w:abstractNum w:abstractNumId="15" w15:restartNumberingAfterBreak="0">
    <w:nsid w:val="74D13D08"/>
    <w:multiLevelType w:val="hybridMultilevel"/>
    <w:tmpl w:val="10F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41E83"/>
    <w:multiLevelType w:val="hybridMultilevel"/>
    <w:tmpl w:val="865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D7FA3"/>
    <w:multiLevelType w:val="hybridMultilevel"/>
    <w:tmpl w:val="605E7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4937214">
    <w:abstractNumId w:val="9"/>
  </w:num>
  <w:num w:numId="2" w16cid:durableId="653528874">
    <w:abstractNumId w:val="4"/>
  </w:num>
  <w:num w:numId="3" w16cid:durableId="371699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461896">
    <w:abstractNumId w:val="13"/>
  </w:num>
  <w:num w:numId="5" w16cid:durableId="342904535">
    <w:abstractNumId w:val="11"/>
  </w:num>
  <w:num w:numId="6" w16cid:durableId="2054498428">
    <w:abstractNumId w:val="17"/>
  </w:num>
  <w:num w:numId="7" w16cid:durableId="530387244">
    <w:abstractNumId w:val="15"/>
  </w:num>
  <w:num w:numId="8" w16cid:durableId="2637531">
    <w:abstractNumId w:val="3"/>
  </w:num>
  <w:num w:numId="9" w16cid:durableId="652949900">
    <w:abstractNumId w:val="16"/>
  </w:num>
  <w:num w:numId="10" w16cid:durableId="1968661509">
    <w:abstractNumId w:val="8"/>
  </w:num>
  <w:num w:numId="11" w16cid:durableId="261425634">
    <w:abstractNumId w:val="10"/>
  </w:num>
  <w:num w:numId="12" w16cid:durableId="162933612">
    <w:abstractNumId w:val="1"/>
  </w:num>
  <w:num w:numId="13" w16cid:durableId="1987588008">
    <w:abstractNumId w:val="14"/>
  </w:num>
  <w:num w:numId="14" w16cid:durableId="1680768650">
    <w:abstractNumId w:val="6"/>
  </w:num>
  <w:num w:numId="15" w16cid:durableId="1863934976">
    <w:abstractNumId w:val="5"/>
  </w:num>
  <w:num w:numId="16" w16cid:durableId="1305116515">
    <w:abstractNumId w:val="0"/>
  </w:num>
  <w:num w:numId="17" w16cid:durableId="1701543252">
    <w:abstractNumId w:val="12"/>
  </w:num>
  <w:num w:numId="18" w16cid:durableId="85658560">
    <w:abstractNumId w:val="7"/>
  </w:num>
  <w:num w:numId="19" w16cid:durableId="727460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32"/>
    <w:rsid w:val="00001004"/>
    <w:rsid w:val="00006408"/>
    <w:rsid w:val="00011E87"/>
    <w:rsid w:val="0002666A"/>
    <w:rsid w:val="0004774D"/>
    <w:rsid w:val="00056B21"/>
    <w:rsid w:val="000706D7"/>
    <w:rsid w:val="00097736"/>
    <w:rsid w:val="000C1D34"/>
    <w:rsid w:val="000D2B10"/>
    <w:rsid w:val="000E0ECE"/>
    <w:rsid w:val="000E5510"/>
    <w:rsid w:val="000E559F"/>
    <w:rsid w:val="000F515F"/>
    <w:rsid w:val="00106B7F"/>
    <w:rsid w:val="00114432"/>
    <w:rsid w:val="00122F47"/>
    <w:rsid w:val="00124A25"/>
    <w:rsid w:val="001420D7"/>
    <w:rsid w:val="00150540"/>
    <w:rsid w:val="00157421"/>
    <w:rsid w:val="00173F4D"/>
    <w:rsid w:val="00176D30"/>
    <w:rsid w:val="001A0F9F"/>
    <w:rsid w:val="001A3765"/>
    <w:rsid w:val="001B51D5"/>
    <w:rsid w:val="001D334A"/>
    <w:rsid w:val="001F3864"/>
    <w:rsid w:val="00216898"/>
    <w:rsid w:val="00240779"/>
    <w:rsid w:val="00247FC8"/>
    <w:rsid w:val="002501CA"/>
    <w:rsid w:val="0026333F"/>
    <w:rsid w:val="00267380"/>
    <w:rsid w:val="00280743"/>
    <w:rsid w:val="00284F97"/>
    <w:rsid w:val="002A6667"/>
    <w:rsid w:val="002C25F5"/>
    <w:rsid w:val="002C2787"/>
    <w:rsid w:val="002D3DFF"/>
    <w:rsid w:val="002D3E9C"/>
    <w:rsid w:val="002E087C"/>
    <w:rsid w:val="002F08E7"/>
    <w:rsid w:val="002F7857"/>
    <w:rsid w:val="00325AA8"/>
    <w:rsid w:val="00333478"/>
    <w:rsid w:val="003563C1"/>
    <w:rsid w:val="00377A50"/>
    <w:rsid w:val="00394C4C"/>
    <w:rsid w:val="00397104"/>
    <w:rsid w:val="003A39E1"/>
    <w:rsid w:val="003B2041"/>
    <w:rsid w:val="003C7EB9"/>
    <w:rsid w:val="003E2D8A"/>
    <w:rsid w:val="003F0EAF"/>
    <w:rsid w:val="00403948"/>
    <w:rsid w:val="004116E9"/>
    <w:rsid w:val="00420622"/>
    <w:rsid w:val="004216EA"/>
    <w:rsid w:val="004302A3"/>
    <w:rsid w:val="00437AA2"/>
    <w:rsid w:val="00461731"/>
    <w:rsid w:val="00463D93"/>
    <w:rsid w:val="00482939"/>
    <w:rsid w:val="004A4764"/>
    <w:rsid w:val="004C4E33"/>
    <w:rsid w:val="004D5A8B"/>
    <w:rsid w:val="004E0FAD"/>
    <w:rsid w:val="004E5762"/>
    <w:rsid w:val="004F6359"/>
    <w:rsid w:val="00503CAA"/>
    <w:rsid w:val="00517ADF"/>
    <w:rsid w:val="005234F0"/>
    <w:rsid w:val="00530112"/>
    <w:rsid w:val="00537948"/>
    <w:rsid w:val="00552C47"/>
    <w:rsid w:val="00577902"/>
    <w:rsid w:val="00580CE0"/>
    <w:rsid w:val="00586C8D"/>
    <w:rsid w:val="005970BE"/>
    <w:rsid w:val="005A430A"/>
    <w:rsid w:val="005B72A6"/>
    <w:rsid w:val="005F1B07"/>
    <w:rsid w:val="0060363C"/>
    <w:rsid w:val="0061098B"/>
    <w:rsid w:val="006350A5"/>
    <w:rsid w:val="00635400"/>
    <w:rsid w:val="0065249B"/>
    <w:rsid w:val="006563D4"/>
    <w:rsid w:val="00673661"/>
    <w:rsid w:val="00673C35"/>
    <w:rsid w:val="00681860"/>
    <w:rsid w:val="006912F2"/>
    <w:rsid w:val="006C7A1E"/>
    <w:rsid w:val="006E5520"/>
    <w:rsid w:val="00703D85"/>
    <w:rsid w:val="007710B8"/>
    <w:rsid w:val="00776094"/>
    <w:rsid w:val="00780329"/>
    <w:rsid w:val="007A4CC8"/>
    <w:rsid w:val="007B7E62"/>
    <w:rsid w:val="007E02C4"/>
    <w:rsid w:val="007F0B24"/>
    <w:rsid w:val="007F29F3"/>
    <w:rsid w:val="00803EDA"/>
    <w:rsid w:val="0083119F"/>
    <w:rsid w:val="0084278C"/>
    <w:rsid w:val="00857C4F"/>
    <w:rsid w:val="0087168F"/>
    <w:rsid w:val="00895EEF"/>
    <w:rsid w:val="008B3BA5"/>
    <w:rsid w:val="008C0F08"/>
    <w:rsid w:val="008D14FA"/>
    <w:rsid w:val="008D61FC"/>
    <w:rsid w:val="008D7580"/>
    <w:rsid w:val="008F1304"/>
    <w:rsid w:val="00925C01"/>
    <w:rsid w:val="009439C9"/>
    <w:rsid w:val="00971C2B"/>
    <w:rsid w:val="00983680"/>
    <w:rsid w:val="00985057"/>
    <w:rsid w:val="009867DB"/>
    <w:rsid w:val="00986A4A"/>
    <w:rsid w:val="009B16AF"/>
    <w:rsid w:val="009C1781"/>
    <w:rsid w:val="009D2DCD"/>
    <w:rsid w:val="009D5513"/>
    <w:rsid w:val="009E43E5"/>
    <w:rsid w:val="00A129B0"/>
    <w:rsid w:val="00A25459"/>
    <w:rsid w:val="00A512D8"/>
    <w:rsid w:val="00A70126"/>
    <w:rsid w:val="00A81904"/>
    <w:rsid w:val="00A82355"/>
    <w:rsid w:val="00A97FB5"/>
    <w:rsid w:val="00AA513A"/>
    <w:rsid w:val="00AB31D1"/>
    <w:rsid w:val="00AB3B09"/>
    <w:rsid w:val="00AD4982"/>
    <w:rsid w:val="00AD6028"/>
    <w:rsid w:val="00AD7234"/>
    <w:rsid w:val="00B01288"/>
    <w:rsid w:val="00B1144F"/>
    <w:rsid w:val="00B23EF8"/>
    <w:rsid w:val="00B255BF"/>
    <w:rsid w:val="00B27CB0"/>
    <w:rsid w:val="00B36D46"/>
    <w:rsid w:val="00B620E8"/>
    <w:rsid w:val="00B72F01"/>
    <w:rsid w:val="00B80C6A"/>
    <w:rsid w:val="00B96920"/>
    <w:rsid w:val="00BA267B"/>
    <w:rsid w:val="00BC3190"/>
    <w:rsid w:val="00BD26BB"/>
    <w:rsid w:val="00C23410"/>
    <w:rsid w:val="00C43100"/>
    <w:rsid w:val="00C65F9D"/>
    <w:rsid w:val="00C66405"/>
    <w:rsid w:val="00C7476D"/>
    <w:rsid w:val="00C7750A"/>
    <w:rsid w:val="00C83BA9"/>
    <w:rsid w:val="00C8492E"/>
    <w:rsid w:val="00C8507E"/>
    <w:rsid w:val="00C95462"/>
    <w:rsid w:val="00C978E8"/>
    <w:rsid w:val="00CB5B43"/>
    <w:rsid w:val="00D3317A"/>
    <w:rsid w:val="00D40FBF"/>
    <w:rsid w:val="00D42F29"/>
    <w:rsid w:val="00D64C77"/>
    <w:rsid w:val="00D7181F"/>
    <w:rsid w:val="00D74536"/>
    <w:rsid w:val="00D850CE"/>
    <w:rsid w:val="00D85233"/>
    <w:rsid w:val="00DB407E"/>
    <w:rsid w:val="00E15790"/>
    <w:rsid w:val="00E33AC6"/>
    <w:rsid w:val="00E5264C"/>
    <w:rsid w:val="00E63F28"/>
    <w:rsid w:val="00E72567"/>
    <w:rsid w:val="00E755F3"/>
    <w:rsid w:val="00E91AF7"/>
    <w:rsid w:val="00EA12D6"/>
    <w:rsid w:val="00EB5D29"/>
    <w:rsid w:val="00EC4672"/>
    <w:rsid w:val="00EF10D6"/>
    <w:rsid w:val="00F31605"/>
    <w:rsid w:val="00F46E1D"/>
    <w:rsid w:val="00F47292"/>
    <w:rsid w:val="00F54065"/>
    <w:rsid w:val="00F6192E"/>
    <w:rsid w:val="00F7084A"/>
    <w:rsid w:val="00F9450C"/>
    <w:rsid w:val="00FA733B"/>
    <w:rsid w:val="00FE584D"/>
    <w:rsid w:val="00FF0F90"/>
    <w:rsid w:val="02978411"/>
    <w:rsid w:val="045E65CC"/>
    <w:rsid w:val="08B583C8"/>
    <w:rsid w:val="0BC56D7D"/>
    <w:rsid w:val="0BC69C6D"/>
    <w:rsid w:val="0CAD3FB0"/>
    <w:rsid w:val="0E5EE695"/>
    <w:rsid w:val="0F7655BC"/>
    <w:rsid w:val="1180B0D3"/>
    <w:rsid w:val="17EFF257"/>
    <w:rsid w:val="1A4DD48F"/>
    <w:rsid w:val="1ADDB6BA"/>
    <w:rsid w:val="1BE37ECD"/>
    <w:rsid w:val="1CAC2A3D"/>
    <w:rsid w:val="2091D6D3"/>
    <w:rsid w:val="222DA734"/>
    <w:rsid w:val="2550311E"/>
    <w:rsid w:val="29A9D408"/>
    <w:rsid w:val="2A1A7086"/>
    <w:rsid w:val="2CD7D681"/>
    <w:rsid w:val="2E2163AC"/>
    <w:rsid w:val="2E5D871B"/>
    <w:rsid w:val="2E700D8E"/>
    <w:rsid w:val="2F4FF23B"/>
    <w:rsid w:val="300BDDEF"/>
    <w:rsid w:val="328C8BA9"/>
    <w:rsid w:val="33378DF1"/>
    <w:rsid w:val="35E66968"/>
    <w:rsid w:val="39A956DD"/>
    <w:rsid w:val="457FC318"/>
    <w:rsid w:val="46781AE0"/>
    <w:rsid w:val="4811C850"/>
    <w:rsid w:val="4B57B401"/>
    <w:rsid w:val="4CB9AA86"/>
    <w:rsid w:val="4D8563E8"/>
    <w:rsid w:val="4F76EFB8"/>
    <w:rsid w:val="51337D80"/>
    <w:rsid w:val="513A1843"/>
    <w:rsid w:val="53598F10"/>
    <w:rsid w:val="5721D850"/>
    <w:rsid w:val="57FF896F"/>
    <w:rsid w:val="58F205A0"/>
    <w:rsid w:val="5A56E444"/>
    <w:rsid w:val="5EE50614"/>
    <w:rsid w:val="5EE966CA"/>
    <w:rsid w:val="6130D169"/>
    <w:rsid w:val="614107FB"/>
    <w:rsid w:val="64B74CBF"/>
    <w:rsid w:val="6CF83C34"/>
    <w:rsid w:val="70DA44F6"/>
    <w:rsid w:val="717194D5"/>
    <w:rsid w:val="72521AC0"/>
    <w:rsid w:val="7497A344"/>
    <w:rsid w:val="757AC06D"/>
    <w:rsid w:val="79743C6D"/>
    <w:rsid w:val="7BF7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1527"/>
  <w15:docId w15:val="{FDBD4333-5020-4C02-90AF-B6ED3B2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79"/>
  </w:style>
  <w:style w:type="paragraph" w:styleId="Heading1">
    <w:name w:val="heading 1"/>
    <w:basedOn w:val="Normal"/>
    <w:next w:val="Normal"/>
    <w:link w:val="Heading1Char"/>
    <w:autoRedefine/>
    <w:uiPriority w:val="4"/>
    <w:qFormat/>
    <w:rsid w:val="00461731"/>
    <w:pPr>
      <w:keepNext/>
      <w:keepLines/>
      <w:spacing w:after="120" w:line="264" w:lineRule="auto"/>
      <w:outlineLvl w:val="0"/>
    </w:pPr>
    <w:rPr>
      <w:rFonts w:asciiTheme="majorHAnsi" w:eastAsiaTheme="majorEastAsia" w:hAnsiTheme="majorHAnsi" w:cstheme="majorBidi"/>
      <w:color w:val="4472C4" w:themeColor="accent1"/>
      <w:sz w:val="30"/>
      <w:szCs w:val="30"/>
      <w:lang w:eastAsia="ja-JP"/>
    </w:rPr>
  </w:style>
  <w:style w:type="paragraph" w:styleId="Heading2">
    <w:name w:val="heading 2"/>
    <w:basedOn w:val="Normal"/>
    <w:next w:val="Normal"/>
    <w:link w:val="Heading2Char"/>
    <w:uiPriority w:val="6"/>
    <w:semiHidden/>
    <w:qFormat/>
    <w:rsid w:val="006C7A1E"/>
    <w:pPr>
      <w:keepNext/>
      <w:keepLines/>
      <w:spacing w:before="200" w:after="80" w:line="264" w:lineRule="auto"/>
      <w:outlineLvl w:val="1"/>
    </w:pPr>
    <w:rPr>
      <w:rFonts w:asciiTheme="majorHAnsi" w:eastAsiaTheme="majorEastAsia" w:hAnsiTheme="majorHAnsi" w:cstheme="majorBidi"/>
      <w:color w:val="4472C4" w:themeColor="accent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432"/>
    <w:pPr>
      <w:tabs>
        <w:tab w:val="center" w:pos="4680"/>
        <w:tab w:val="right" w:pos="9360"/>
      </w:tabs>
    </w:pPr>
  </w:style>
  <w:style w:type="character" w:customStyle="1" w:styleId="HeaderChar">
    <w:name w:val="Header Char"/>
    <w:basedOn w:val="DefaultParagraphFont"/>
    <w:link w:val="Header"/>
    <w:uiPriority w:val="99"/>
    <w:rsid w:val="00114432"/>
  </w:style>
  <w:style w:type="paragraph" w:styleId="Footer">
    <w:name w:val="footer"/>
    <w:basedOn w:val="Normal"/>
    <w:link w:val="FooterChar"/>
    <w:uiPriority w:val="99"/>
    <w:unhideWhenUsed/>
    <w:rsid w:val="00114432"/>
    <w:pPr>
      <w:tabs>
        <w:tab w:val="center" w:pos="4680"/>
        <w:tab w:val="right" w:pos="9360"/>
      </w:tabs>
    </w:pPr>
  </w:style>
  <w:style w:type="character" w:customStyle="1" w:styleId="FooterChar">
    <w:name w:val="Footer Char"/>
    <w:basedOn w:val="DefaultParagraphFont"/>
    <w:link w:val="Footer"/>
    <w:uiPriority w:val="99"/>
    <w:rsid w:val="00114432"/>
  </w:style>
  <w:style w:type="paragraph" w:styleId="ListParagraph">
    <w:name w:val="List Paragraph"/>
    <w:basedOn w:val="Normal"/>
    <w:uiPriority w:val="1"/>
    <w:qFormat/>
    <w:rsid w:val="00B255BF"/>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4"/>
    <w:rsid w:val="00461731"/>
    <w:rPr>
      <w:rFonts w:asciiTheme="majorHAnsi" w:eastAsiaTheme="majorEastAsia" w:hAnsiTheme="majorHAnsi" w:cstheme="majorBidi"/>
      <w:color w:val="4472C4" w:themeColor="accent1"/>
      <w:sz w:val="30"/>
      <w:szCs w:val="30"/>
      <w:lang w:eastAsia="ja-JP"/>
    </w:rPr>
  </w:style>
  <w:style w:type="character" w:customStyle="1" w:styleId="Heading2Char">
    <w:name w:val="Heading 2 Char"/>
    <w:basedOn w:val="DefaultParagraphFont"/>
    <w:link w:val="Heading2"/>
    <w:uiPriority w:val="6"/>
    <w:semiHidden/>
    <w:rsid w:val="006C7A1E"/>
    <w:rPr>
      <w:rFonts w:asciiTheme="majorHAnsi" w:eastAsiaTheme="majorEastAsia" w:hAnsiTheme="majorHAnsi" w:cstheme="majorBidi"/>
      <w:color w:val="4472C4" w:themeColor="accent1"/>
      <w:szCs w:val="20"/>
      <w:lang w:eastAsia="ja-JP"/>
    </w:rPr>
  </w:style>
  <w:style w:type="paragraph" w:styleId="ListBullet">
    <w:name w:val="List Bullet"/>
    <w:basedOn w:val="Normal"/>
    <w:uiPriority w:val="10"/>
    <w:qFormat/>
    <w:rsid w:val="006C7A1E"/>
    <w:pPr>
      <w:numPr>
        <w:numId w:val="4"/>
      </w:numPr>
      <w:spacing w:before="100" w:after="100"/>
      <w:contextualSpacing/>
    </w:pPr>
    <w:rPr>
      <w:rFonts w:eastAsiaTheme="minorEastAsia"/>
      <w:color w:val="404040" w:themeColor="text1" w:themeTint="BF"/>
      <w:szCs w:val="21"/>
      <w:lang w:eastAsia="ja-JP"/>
    </w:rPr>
  </w:style>
  <w:style w:type="character" w:styleId="PlaceholderText">
    <w:name w:val="Placeholder Text"/>
    <w:basedOn w:val="DefaultParagraphFont"/>
    <w:uiPriority w:val="99"/>
    <w:semiHidden/>
    <w:rsid w:val="006C7A1E"/>
    <w:rPr>
      <w:color w:val="808080"/>
    </w:rPr>
  </w:style>
  <w:style w:type="paragraph" w:customStyle="1" w:styleId="Details">
    <w:name w:val="Details"/>
    <w:basedOn w:val="Normal"/>
    <w:qFormat/>
    <w:rsid w:val="006C7A1E"/>
    <w:pPr>
      <w:spacing w:before="360" w:after="120" w:line="264" w:lineRule="auto"/>
      <w:contextualSpacing/>
    </w:pPr>
    <w:rPr>
      <w:rFonts w:eastAsiaTheme="minorEastAsia"/>
      <w:sz w:val="3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1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f797936c-5bab-486f-b602-f66e524a2321" xsi:nil="true"/>
    <lcf76f155ced4ddcb4097134ff3c332f xmlns="f797936c-5bab-486f-b602-f66e524a2321">
      <Terms xmlns="http://schemas.microsoft.com/office/infopath/2007/PartnerControls"/>
    </lcf76f155ced4ddcb4097134ff3c332f>
    <TaxCatchAll xmlns="82e8b66b-77c7-4e81-a05f-0d25e975c8aa" xsi:nil="true"/>
    <Committee xmlns="f797936c-5bab-486f-b602-f66e524a2321" xsi:nil="true"/>
    <Processorentityimpacted xmlns="f797936c-5bab-486f-b602-f66e524a2321" xsi:nil="true"/>
    <FundingSource xmlns="f797936c-5bab-486f-b602-f66e524a2321" xsi:nil="true"/>
    <TypeofDocument xmlns="f797936c-5bab-486f-b602-f66e524a2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3C39EF1114D4F8E7A9FE78ABD89EA" ma:contentTypeVersion="30" ma:contentTypeDescription="Create a new document." ma:contentTypeScope="" ma:versionID="cb843d4f583a796df31656e858110d03">
  <xsd:schema xmlns:xsd="http://www.w3.org/2001/XMLSchema" xmlns:xs="http://www.w3.org/2001/XMLSchema" xmlns:p="http://schemas.microsoft.com/office/2006/metadata/properties" xmlns:ns2="f797936c-5bab-486f-b602-f66e524a2321" xmlns:ns3="82e8b66b-77c7-4e81-a05f-0d25e975c8aa" targetNamespace="http://schemas.microsoft.com/office/2006/metadata/properties" ma:root="true" ma:fieldsID="f76f6b24c11075bd833e865833e86796" ns2:_="" ns3:_="">
    <xsd:import namespace="f797936c-5bab-486f-b602-f66e524a2321"/>
    <xsd:import namespace="82e8b66b-77c7-4e81-a05f-0d25e975c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DateandTime" minOccurs="0"/>
                <xsd:element ref="ns2:MediaServiceLocation" minOccurs="0"/>
                <xsd:element ref="ns2:MediaServiceObjectDetectorVersions" minOccurs="0"/>
                <xsd:element ref="ns2:Committee" minOccurs="0"/>
                <xsd:element ref="ns2:FundingSource" minOccurs="0"/>
                <xsd:element ref="ns2:Processorentityimpacted" minOccurs="0"/>
                <xsd:element ref="ns2:Typeof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7936c-5bab-486f-b602-f66e524a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DateandTime" ma:index="21" nillable="true" ma:displayName="Impact Level Fed, State, GCC" ma:description="Entity Impact Level Federal, State, Local GCC&#10;" ma:format="Dropdown" ma:internalName="DateandTime">
      <xsd:simpleType>
        <xsd:restriction base="dms:Choice">
          <xsd:enumeration value="Federal"/>
          <xsd:enumeration value="State"/>
          <xsd:enumeration value="GCC"/>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ommittee" ma:index="24" nillable="true" ma:displayName="Committee" ma:description="Sort by Committee" ma:format="Dropdown" ma:internalName="Committee">
      <xsd:simpleType>
        <xsd:restriction base="dms:Choice">
          <xsd:enumeration value="CVS"/>
          <xsd:enumeration value="CJI"/>
          <xsd:enumeration value="JJ"/>
          <xsd:enumeration value="CJA"/>
          <xsd:enumeration value="All Committees"/>
          <xsd:enumeration value="Commission"/>
          <xsd:enumeration value="Planning"/>
        </xsd:restriction>
      </xsd:simpleType>
    </xsd:element>
    <xsd:element name="FundingSource" ma:index="25" nillable="true" ma:displayName="Funding Source" ma:description="Sort by applicable funding source" ma:format="Dropdown" ma:internalName="FundingSource">
      <xsd:simpleType>
        <xsd:restriction base="dms:Choice">
          <xsd:enumeration value="VOCA"/>
          <xsd:enumeration value="VAWA"/>
          <xsd:enumeration value="BYRNE-JAG"/>
          <xsd:enumeration value="JJ"/>
          <xsd:enumeration value="Coverdell"/>
          <xsd:enumeration value="PSN"/>
          <xsd:enumeration value="SCIP"/>
          <xsd:enumeration value="RSAT"/>
          <xsd:enumeration value="State"/>
          <xsd:enumeration value="SORNA"/>
          <xsd:enumeration value="Choice 11"/>
        </xsd:restriction>
      </xsd:simpleType>
    </xsd:element>
    <xsd:element name="Processorentityimpacted" ma:index="26" nillable="true" ma:displayName="Process or entity impacted" ma:description="This is the process that the document impacts." ma:format="Dropdown" ma:internalName="Processorentityimpacted">
      <xsd:simpleType>
        <xsd:union memberTypes="dms:Text">
          <xsd:simpleType>
            <xsd:restriction base="dms:Choice">
              <xsd:enumeration value="Application"/>
              <xsd:enumeration value="Document Locker"/>
              <xsd:enumeration value="Special Conditions"/>
              <xsd:enumeration value="RFA"/>
              <xsd:enumeration value="Scoring"/>
              <xsd:enumeration value="Committee"/>
              <xsd:enumeration value="Award"/>
              <xsd:enumeration value="Meeting"/>
              <xsd:enumeration value="EBS"/>
            </xsd:restriction>
          </xsd:simpleType>
        </xsd:union>
      </xsd:simpleType>
    </xsd:element>
    <xsd:element name="TypeofDocument" ma:index="27" nillable="true" ma:displayName="Type of Document" ma:description="Document Type" ma:format="Dropdown" ma:internalName="TypeofDocument">
      <xsd:simpleType>
        <xsd:restriction base="dms:Choice">
          <xsd:enumeration value="Report"/>
          <xsd:enumeration value="Tracking"/>
          <xsd:enumeration value="Presentation"/>
          <xsd:enumeration value="Minutes"/>
          <xsd:enumeration value="Form"/>
          <xsd:enumeration value="SOP"/>
          <xsd:enumeration value="Process"/>
          <xsd:enumeration value="EBS"/>
          <xsd:enumeration value="Email Template"/>
          <xsd:enumeration value="Documentation"/>
          <xsd:enumeration value="Budget"/>
          <xsd:enumeration value="Best Practice"/>
          <xsd:enumeration value="Choice 13"/>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8b66b-77c7-4e81-a05f-0d25e975c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496a249-1db4-4250-bcf8-987fb11f43e6}" ma:internalName="TaxCatchAll" ma:showField="CatchAllData" ma:web="82e8b66b-77c7-4e81-a05f-0d25e975c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66DEE-21C5-47CE-B764-00D219950F14}">
  <ds:schemaRefs>
    <ds:schemaRef ds:uri="http://schemas.microsoft.com/sharepoint/v3/contenttype/forms"/>
  </ds:schemaRefs>
</ds:datastoreItem>
</file>

<file path=customXml/itemProps2.xml><?xml version="1.0" encoding="utf-8"?>
<ds:datastoreItem xmlns:ds="http://schemas.openxmlformats.org/officeDocument/2006/customXml" ds:itemID="{1B86FB2D-359C-4B8E-A49E-801D3FFA39D1}">
  <ds:schemaRefs>
    <ds:schemaRef ds:uri="http://schemas.openxmlformats.org/package/2006/metadata/core-properties"/>
    <ds:schemaRef ds:uri="http://purl.org/dc/elements/1.1/"/>
    <ds:schemaRef ds:uri="http://schemas.microsoft.com/office/2006/metadata/properties"/>
    <ds:schemaRef ds:uri="f797936c-5bab-486f-b602-f66e524a2321"/>
    <ds:schemaRef ds:uri="http://purl.org/dc/terms/"/>
    <ds:schemaRef ds:uri="http://schemas.microsoft.com/office/infopath/2007/PartnerControls"/>
    <ds:schemaRef ds:uri="http://schemas.microsoft.com/office/2006/documentManagement/types"/>
    <ds:schemaRef ds:uri="82e8b66b-77c7-4e81-a05f-0d25e975c8aa"/>
    <ds:schemaRef ds:uri="http://www.w3.org/XML/1998/namespace"/>
    <ds:schemaRef ds:uri="http://purl.org/dc/dcmitype/"/>
  </ds:schemaRefs>
</ds:datastoreItem>
</file>

<file path=customXml/itemProps3.xml><?xml version="1.0" encoding="utf-8"?>
<ds:datastoreItem xmlns:ds="http://schemas.openxmlformats.org/officeDocument/2006/customXml" ds:itemID="{CA5B2EAB-D2F7-4FA1-9FDD-613FFE668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7936c-5bab-486f-b602-f66e524a2321"/>
    <ds:schemaRef ds:uri="82e8b66b-77c7-4e81-a05f-0d25e975c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Debbie</dc:creator>
  <cp:keywords/>
  <dc:description/>
  <cp:lastModifiedBy>Farmer, Caroline</cp:lastModifiedBy>
  <cp:revision>13</cp:revision>
  <dcterms:created xsi:type="dcterms:W3CDTF">2024-02-22T20:26:00Z</dcterms:created>
  <dcterms:modified xsi:type="dcterms:W3CDTF">2024-02-22T20:45:00Z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0x0101006553C39EF1114D4F8E7A9FE78ABD89EA</vt:lpwstr>
  </property>
  <property fmtid="{D5CDD505-2E9C-101B-9397-08002B2CF9AE}" pid="3" name="MediaServiceImageTags">
    <vt:lpwstr/>
  </property>
</Properties>
</file>